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EF02B" w14:textId="37FE6D7C" w:rsidR="005A72A6" w:rsidRPr="0024697A" w:rsidRDefault="005A72A6" w:rsidP="005A72A6">
      <w:pPr>
        <w:pStyle w:val="Style4"/>
        <w:spacing w:after="60"/>
        <w:ind w:firstLine="0"/>
        <w:jc w:val="left"/>
        <w:rPr>
          <w:rFonts w:ascii="Arial" w:hAnsi="Arial" w:cs="Arial"/>
          <w:bCs/>
          <w:iCs/>
          <w:sz w:val="22"/>
          <w:szCs w:val="22"/>
        </w:rPr>
      </w:pPr>
      <w:bookmarkStart w:id="0" w:name="_Hlk216084713"/>
      <w:r w:rsidRPr="0024697A">
        <w:rPr>
          <w:rFonts w:ascii="Arial" w:hAnsi="Arial" w:cs="Arial"/>
          <w:bCs/>
          <w:iCs/>
          <w:sz w:val="22"/>
          <w:szCs w:val="22"/>
        </w:rPr>
        <w:t>RGNK.6220.</w:t>
      </w:r>
      <w:r w:rsidR="001478A8">
        <w:rPr>
          <w:rFonts w:ascii="Arial" w:hAnsi="Arial" w:cs="Arial"/>
          <w:bCs/>
          <w:iCs/>
          <w:sz w:val="22"/>
          <w:szCs w:val="22"/>
        </w:rPr>
        <w:t>15</w:t>
      </w:r>
      <w:r w:rsidRPr="0024697A">
        <w:rPr>
          <w:rFonts w:ascii="Arial" w:hAnsi="Arial" w:cs="Arial"/>
          <w:bCs/>
          <w:iCs/>
          <w:sz w:val="22"/>
          <w:szCs w:val="22"/>
        </w:rPr>
        <w:t>.202</w:t>
      </w:r>
      <w:r>
        <w:rPr>
          <w:rFonts w:ascii="Arial" w:hAnsi="Arial" w:cs="Arial"/>
          <w:bCs/>
          <w:iCs/>
          <w:sz w:val="22"/>
          <w:szCs w:val="22"/>
        </w:rPr>
        <w:t>5</w:t>
      </w:r>
    </w:p>
    <w:p w14:paraId="2A105D1E" w14:textId="77777777" w:rsidR="005A72A6" w:rsidRPr="0024697A" w:rsidRDefault="005A72A6" w:rsidP="005A72A6">
      <w:pPr>
        <w:pStyle w:val="Style4"/>
        <w:ind w:firstLine="0"/>
        <w:jc w:val="center"/>
        <w:rPr>
          <w:rFonts w:ascii="Arial" w:hAnsi="Arial" w:cs="Arial"/>
          <w:bCs/>
          <w:i/>
          <w:sz w:val="22"/>
          <w:szCs w:val="22"/>
        </w:rPr>
      </w:pPr>
    </w:p>
    <w:p w14:paraId="50D103EA" w14:textId="77777777" w:rsidR="005A72A6" w:rsidRPr="0024697A" w:rsidRDefault="005A72A6" w:rsidP="005A72A6">
      <w:pPr>
        <w:pStyle w:val="Style4"/>
        <w:spacing w:after="120" w:line="360" w:lineRule="auto"/>
        <w:ind w:firstLine="0"/>
        <w:jc w:val="center"/>
        <w:rPr>
          <w:rFonts w:ascii="Arial" w:hAnsi="Arial" w:cs="Arial"/>
          <w:b/>
          <w:bCs/>
          <w:sz w:val="22"/>
          <w:szCs w:val="22"/>
        </w:rPr>
      </w:pPr>
      <w:r w:rsidRPr="0024697A">
        <w:rPr>
          <w:rFonts w:ascii="Arial" w:hAnsi="Arial" w:cs="Arial"/>
          <w:bCs/>
          <w:i/>
          <w:sz w:val="22"/>
          <w:szCs w:val="22"/>
        </w:rPr>
        <w:t xml:space="preserve">  </w:t>
      </w:r>
      <w:r w:rsidRPr="0024697A">
        <w:rPr>
          <w:rFonts w:ascii="Arial" w:hAnsi="Arial" w:cs="Arial"/>
          <w:b/>
          <w:bCs/>
          <w:sz w:val="22"/>
          <w:szCs w:val="22"/>
        </w:rPr>
        <w:t>OBWIESZCZENIE</w:t>
      </w:r>
    </w:p>
    <w:p w14:paraId="7AA44546" w14:textId="40169F00" w:rsidR="005A72A6" w:rsidRPr="005A72A6" w:rsidRDefault="005A72A6" w:rsidP="005A72A6">
      <w:pPr>
        <w:ind w:firstLine="708"/>
        <w:jc w:val="both"/>
        <w:rPr>
          <w:rFonts w:ascii="Arial" w:eastAsia="Andale Sans UI" w:hAnsi="Arial" w:cs="Arial"/>
          <w:iCs/>
          <w:kern w:val="1"/>
          <w:sz w:val="22"/>
          <w:szCs w:val="22"/>
          <w:lang w:eastAsia="pl-PL"/>
        </w:rPr>
      </w:pPr>
      <w:r w:rsidRPr="005A72A6">
        <w:rPr>
          <w:rFonts w:ascii="Arial" w:hAnsi="Arial" w:cs="Arial"/>
          <w:sz w:val="22"/>
          <w:szCs w:val="22"/>
        </w:rPr>
        <w:t xml:space="preserve">Na podstawie art. 36, w trybie art. 49 ustawy z dnia 14 lipca 1960 r. kodeks </w:t>
      </w:r>
      <w:r w:rsidRPr="005A72A6">
        <w:rPr>
          <w:rFonts w:ascii="Arial" w:hAnsi="Arial" w:cs="Arial"/>
          <w:iCs/>
          <w:sz w:val="22"/>
          <w:szCs w:val="22"/>
        </w:rPr>
        <w:t xml:space="preserve">postępowania </w:t>
      </w:r>
      <w:r w:rsidRPr="005A72A6">
        <w:rPr>
          <w:rFonts w:ascii="Arial" w:hAnsi="Arial" w:cs="Arial"/>
          <w:sz w:val="22"/>
          <w:szCs w:val="22"/>
        </w:rPr>
        <w:t>administracyjnego (Dz. U. z 202</w:t>
      </w:r>
      <w:r w:rsidR="001478A8">
        <w:rPr>
          <w:rFonts w:ascii="Arial" w:hAnsi="Arial" w:cs="Arial"/>
          <w:sz w:val="22"/>
          <w:szCs w:val="22"/>
        </w:rPr>
        <w:t>5</w:t>
      </w:r>
      <w:r w:rsidRPr="005A72A6">
        <w:rPr>
          <w:rFonts w:ascii="Arial" w:hAnsi="Arial" w:cs="Arial"/>
          <w:sz w:val="22"/>
          <w:szCs w:val="22"/>
        </w:rPr>
        <w:t xml:space="preserve"> r., poz. </w:t>
      </w:r>
      <w:r w:rsidR="001478A8">
        <w:rPr>
          <w:rFonts w:ascii="Arial" w:hAnsi="Arial" w:cs="Arial"/>
          <w:sz w:val="22"/>
          <w:szCs w:val="22"/>
        </w:rPr>
        <w:t>1691</w:t>
      </w:r>
      <w:r w:rsidRPr="005A72A6">
        <w:rPr>
          <w:rFonts w:ascii="Arial" w:hAnsi="Arial" w:cs="Arial"/>
          <w:sz w:val="22"/>
          <w:szCs w:val="22"/>
        </w:rPr>
        <w:t xml:space="preserve"> ze zm.) w toku postępowania w sprawie wydania decyzji o środowiskowych uwarunkowaniach realizacji dla przedsięwzięcia polegającego na </w:t>
      </w:r>
      <w:r w:rsidRPr="005A72A6">
        <w:rPr>
          <w:rFonts w:ascii="Arial" w:hAnsi="Arial" w:cs="Arial"/>
          <w:b/>
          <w:bCs/>
          <w:sz w:val="22"/>
          <w:szCs w:val="22"/>
        </w:rPr>
        <w:t>budowie ujęcia wód podziemnych z utworów czwartorzędowych, w</w:t>
      </w:r>
      <w:r>
        <w:rPr>
          <w:rFonts w:ascii="Arial" w:hAnsi="Arial" w:cs="Arial"/>
          <w:b/>
          <w:bCs/>
          <w:sz w:val="22"/>
          <w:szCs w:val="22"/>
        </w:rPr>
        <w:t> </w:t>
      </w:r>
      <w:r w:rsidRPr="005A72A6">
        <w:rPr>
          <w:rFonts w:ascii="Arial" w:hAnsi="Arial" w:cs="Arial"/>
          <w:b/>
          <w:bCs/>
          <w:sz w:val="22"/>
          <w:szCs w:val="22"/>
        </w:rPr>
        <w:t xml:space="preserve">miejscowości </w:t>
      </w:r>
      <w:r w:rsidR="001478A8">
        <w:rPr>
          <w:rFonts w:ascii="Arial" w:hAnsi="Arial" w:cs="Arial"/>
          <w:b/>
          <w:bCs/>
          <w:sz w:val="22"/>
          <w:szCs w:val="22"/>
        </w:rPr>
        <w:t>Lubiń</w:t>
      </w:r>
      <w:r w:rsidRPr="005A72A6">
        <w:rPr>
          <w:rFonts w:ascii="Arial" w:hAnsi="Arial" w:cs="Arial"/>
          <w:b/>
          <w:bCs/>
          <w:sz w:val="22"/>
          <w:szCs w:val="22"/>
        </w:rPr>
        <w:t xml:space="preserve">, na działce </w:t>
      </w:r>
      <w:proofErr w:type="spellStart"/>
      <w:r w:rsidRPr="005A72A6">
        <w:rPr>
          <w:rFonts w:ascii="Arial" w:hAnsi="Arial" w:cs="Arial"/>
          <w:b/>
          <w:bCs/>
          <w:sz w:val="22"/>
          <w:szCs w:val="22"/>
        </w:rPr>
        <w:t>ewid</w:t>
      </w:r>
      <w:proofErr w:type="spellEnd"/>
      <w:r w:rsidRPr="005A72A6">
        <w:rPr>
          <w:rFonts w:ascii="Arial" w:hAnsi="Arial" w:cs="Arial"/>
          <w:b/>
          <w:bCs/>
          <w:sz w:val="22"/>
          <w:szCs w:val="22"/>
        </w:rPr>
        <w:t xml:space="preserve">. nr </w:t>
      </w:r>
      <w:r w:rsidR="001478A8">
        <w:rPr>
          <w:rFonts w:ascii="Arial" w:hAnsi="Arial" w:cs="Arial"/>
          <w:b/>
          <w:bCs/>
          <w:sz w:val="22"/>
          <w:szCs w:val="22"/>
        </w:rPr>
        <w:t>153/9</w:t>
      </w:r>
      <w:r w:rsidRPr="005A72A6">
        <w:rPr>
          <w:rFonts w:ascii="Arial" w:hAnsi="Arial" w:cs="Arial"/>
          <w:b/>
          <w:bCs/>
          <w:sz w:val="22"/>
          <w:szCs w:val="22"/>
        </w:rPr>
        <w:t xml:space="preserve"> gm. Trzemeszno oraz gospodarowaniu wod</w:t>
      </w:r>
      <w:r w:rsidR="001478A8">
        <w:rPr>
          <w:rFonts w:ascii="Arial" w:hAnsi="Arial" w:cs="Arial"/>
          <w:b/>
          <w:bCs/>
          <w:sz w:val="22"/>
          <w:szCs w:val="22"/>
        </w:rPr>
        <w:t>ą</w:t>
      </w:r>
      <w:r w:rsidRPr="005A72A6">
        <w:rPr>
          <w:rFonts w:ascii="Arial" w:hAnsi="Arial" w:cs="Arial"/>
          <w:b/>
          <w:bCs/>
          <w:sz w:val="22"/>
          <w:szCs w:val="22"/>
        </w:rPr>
        <w:t xml:space="preserve"> w rolnictwie poprzez nawadnianie upraw polowych systemem ciśnieniowym </w:t>
      </w:r>
      <w:r w:rsidRPr="005A72A6">
        <w:rPr>
          <w:rFonts w:ascii="Arial" w:hAnsi="Arial" w:cs="Arial"/>
          <w:sz w:val="22"/>
          <w:szCs w:val="22"/>
        </w:rPr>
        <w:t>na</w:t>
      </w:r>
      <w:r w:rsidR="001478A8">
        <w:rPr>
          <w:rFonts w:ascii="Arial" w:hAnsi="Arial" w:cs="Arial"/>
          <w:sz w:val="22"/>
          <w:szCs w:val="22"/>
        </w:rPr>
        <w:t xml:space="preserve"> powierzchni do 25 ha rocznie na</w:t>
      </w:r>
      <w:r w:rsidRPr="005A72A6">
        <w:rPr>
          <w:rFonts w:ascii="Arial" w:hAnsi="Arial" w:cs="Arial"/>
          <w:sz w:val="22"/>
          <w:szCs w:val="22"/>
        </w:rPr>
        <w:t xml:space="preserve"> terenie działek nr ewid. </w:t>
      </w:r>
      <w:r w:rsidR="001478A8">
        <w:rPr>
          <w:rFonts w:ascii="Arial" w:hAnsi="Arial" w:cs="Arial"/>
          <w:sz w:val="22"/>
          <w:szCs w:val="22"/>
        </w:rPr>
        <w:t>153/9, 153/11</w:t>
      </w:r>
      <w:r w:rsidR="00C1439C">
        <w:rPr>
          <w:rFonts w:ascii="Arial" w:hAnsi="Arial" w:cs="Arial"/>
          <w:sz w:val="22"/>
          <w:szCs w:val="22"/>
        </w:rPr>
        <w:t xml:space="preserve">, 152/10, 152/7 </w:t>
      </w:r>
      <w:r w:rsidRPr="005A72A6">
        <w:rPr>
          <w:rFonts w:ascii="Arial" w:hAnsi="Arial" w:cs="Arial"/>
          <w:sz w:val="22"/>
          <w:szCs w:val="22"/>
        </w:rPr>
        <w:t xml:space="preserve">obręb </w:t>
      </w:r>
      <w:r w:rsidR="001478A8">
        <w:rPr>
          <w:rFonts w:ascii="Arial" w:hAnsi="Arial" w:cs="Arial"/>
          <w:sz w:val="22"/>
          <w:szCs w:val="22"/>
        </w:rPr>
        <w:t>Lubiń</w:t>
      </w:r>
    </w:p>
    <w:p w14:paraId="1B7AF2C9" w14:textId="77777777" w:rsidR="005A72A6" w:rsidRPr="0024697A" w:rsidRDefault="005A72A6" w:rsidP="005A72A6">
      <w:pPr>
        <w:pStyle w:val="Tekstpodstawowy"/>
        <w:widowControl/>
        <w:spacing w:before="240"/>
        <w:jc w:val="center"/>
        <w:rPr>
          <w:rFonts w:ascii="Arial" w:hAnsi="Arial" w:cs="Arial"/>
          <w:sz w:val="22"/>
          <w:szCs w:val="22"/>
        </w:rPr>
      </w:pPr>
      <w:r w:rsidRPr="0024697A">
        <w:rPr>
          <w:rFonts w:ascii="Arial" w:hAnsi="Arial" w:cs="Arial"/>
          <w:b/>
          <w:sz w:val="22"/>
          <w:szCs w:val="22"/>
        </w:rPr>
        <w:t>zawiadamiam strony postępowania:</w:t>
      </w:r>
    </w:p>
    <w:p w14:paraId="56C0DBAA" w14:textId="1ABFB9D8" w:rsidR="005A72A6" w:rsidRPr="00F431FD" w:rsidRDefault="005A72A6" w:rsidP="005A72A6">
      <w:pPr>
        <w:pStyle w:val="Tekstpodstawowy"/>
        <w:widowControl/>
        <w:spacing w:after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że z uwagi na przygotowywanie decyzji administracyjnej, sprawa zostanie załatwiona w terminie późniejszym tj. </w:t>
      </w:r>
      <w:r w:rsidRPr="00A447B8">
        <w:rPr>
          <w:rFonts w:ascii="Arial" w:hAnsi="Arial" w:cs="Arial"/>
          <w:b/>
          <w:bCs/>
          <w:sz w:val="22"/>
          <w:szCs w:val="22"/>
        </w:rPr>
        <w:t xml:space="preserve">do dnia </w:t>
      </w:r>
      <w:r w:rsidR="001478A8">
        <w:rPr>
          <w:rFonts w:ascii="Arial" w:hAnsi="Arial" w:cs="Arial"/>
          <w:b/>
          <w:bCs/>
          <w:sz w:val="22"/>
          <w:szCs w:val="22"/>
        </w:rPr>
        <w:t>23</w:t>
      </w:r>
      <w:r w:rsidRPr="00A447B8">
        <w:rPr>
          <w:rFonts w:ascii="Arial" w:hAnsi="Arial" w:cs="Arial"/>
          <w:b/>
          <w:bCs/>
          <w:sz w:val="22"/>
          <w:szCs w:val="22"/>
        </w:rPr>
        <w:t>.</w:t>
      </w:r>
      <w:r w:rsidR="001478A8">
        <w:rPr>
          <w:rFonts w:ascii="Arial" w:hAnsi="Arial" w:cs="Arial"/>
          <w:b/>
          <w:bCs/>
          <w:sz w:val="22"/>
          <w:szCs w:val="22"/>
        </w:rPr>
        <w:t>12</w:t>
      </w:r>
      <w:r w:rsidRPr="00A447B8">
        <w:rPr>
          <w:rFonts w:ascii="Arial" w:hAnsi="Arial" w:cs="Arial"/>
          <w:b/>
          <w:bCs/>
          <w:sz w:val="22"/>
          <w:szCs w:val="22"/>
        </w:rPr>
        <w:t>.202</w:t>
      </w:r>
      <w:r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r. Z</w:t>
      </w:r>
      <w:r w:rsidRPr="00855040">
        <w:rPr>
          <w:rFonts w:ascii="Arial" w:hAnsi="Arial" w:cs="Arial"/>
          <w:sz w:val="22"/>
          <w:szCs w:val="22"/>
        </w:rPr>
        <w:t>godnie z art. 35 § 5 k.p.a. do terminów załatwienia sprawy nie wlicza się terminów przewidzianych w przepisach prawa dla dokonania określonych czynności, okresów zawieszenia postępowania oraz okresów opóźnień spowodowanych z winy strony albo z</w:t>
      </w:r>
      <w:r>
        <w:rPr>
          <w:rFonts w:ascii="Arial" w:hAnsi="Arial" w:cs="Arial"/>
          <w:sz w:val="22"/>
          <w:szCs w:val="22"/>
        </w:rPr>
        <w:t> </w:t>
      </w:r>
      <w:r w:rsidRPr="00855040">
        <w:rPr>
          <w:rFonts w:ascii="Arial" w:hAnsi="Arial" w:cs="Arial"/>
          <w:sz w:val="22"/>
          <w:szCs w:val="22"/>
        </w:rPr>
        <w:t>przyczyn niezależnych od organu. Stronie służy prawo do wniesienia ponaglenia do Samorządowego Kolegium Odwoławczego, za pośrednictwem Burmistrza Trzemeszna. Ponaglenie można wnieść, jeżeli nie załatwiono sprawy w terminie określonym w art. 35 k.p.a. lub w przepisach szczególnych ani w</w:t>
      </w:r>
      <w:r>
        <w:rPr>
          <w:rFonts w:ascii="Arial" w:hAnsi="Arial" w:cs="Arial"/>
          <w:sz w:val="22"/>
          <w:szCs w:val="22"/>
        </w:rPr>
        <w:t> </w:t>
      </w:r>
      <w:r w:rsidRPr="00855040">
        <w:rPr>
          <w:rFonts w:ascii="Arial" w:hAnsi="Arial" w:cs="Arial"/>
          <w:sz w:val="22"/>
          <w:szCs w:val="22"/>
        </w:rPr>
        <w:t xml:space="preserve">terminie wskazanym zgodnie z art. 36 </w:t>
      </w:r>
      <w:proofErr w:type="spellStart"/>
      <w:r w:rsidRPr="00855040">
        <w:rPr>
          <w:rFonts w:ascii="Arial" w:hAnsi="Arial" w:cs="Arial"/>
          <w:sz w:val="22"/>
          <w:szCs w:val="22"/>
        </w:rPr>
        <w:t>k.p.a</w:t>
      </w:r>
      <w:proofErr w:type="spellEnd"/>
      <w:r w:rsidRPr="00855040">
        <w:rPr>
          <w:rFonts w:ascii="Arial" w:hAnsi="Arial" w:cs="Arial"/>
          <w:sz w:val="22"/>
          <w:szCs w:val="22"/>
        </w:rPr>
        <w:t xml:space="preserve"> (bezczynność); postępowanie jest prowadzone dłużej niż to jest niezbędne do załatwienia sprawy (przewlekłość). Ponaglenie powinno zawierać uzasadnienie.</w:t>
      </w:r>
    </w:p>
    <w:p w14:paraId="3FB7F002" w14:textId="1EA1742E" w:rsidR="005A72A6" w:rsidRPr="00027FC8" w:rsidRDefault="005A72A6" w:rsidP="005A72A6">
      <w:pPr>
        <w:pStyle w:val="Tekstpodstawowy"/>
        <w:widowControl/>
        <w:spacing w:after="0"/>
        <w:jc w:val="both"/>
        <w:rPr>
          <w:rFonts w:ascii="Arial" w:hAnsi="Arial" w:cs="Arial"/>
          <w:sz w:val="22"/>
          <w:szCs w:val="22"/>
        </w:rPr>
      </w:pPr>
      <w:r w:rsidRPr="00F431FD">
        <w:rPr>
          <w:rFonts w:ascii="Arial" w:hAnsi="Arial" w:cs="Arial"/>
          <w:sz w:val="22"/>
          <w:szCs w:val="22"/>
        </w:rPr>
        <w:tab/>
      </w:r>
      <w:r w:rsidRPr="00027FC8">
        <w:rPr>
          <w:rFonts w:ascii="Arial" w:hAnsi="Arial" w:cs="Arial"/>
          <w:sz w:val="22"/>
          <w:szCs w:val="22"/>
        </w:rPr>
        <w:t xml:space="preserve">Zgodnie z art. 49 § 1 k.p.a. niniejsze obwieszczenie umieszcza się w publicznie dostępnym wykazie danych na stronie BIP Gminy Trzemeszno www.bip.trzemeszno.pl zakładka Ochrona Środowiska, na tablicy ogłoszeń w Urzędzie Miejskim Trzemeszna oraz tablicach ogłoszeń na terenie sołectw </w:t>
      </w:r>
      <w:r w:rsidR="001478A8">
        <w:rPr>
          <w:rFonts w:ascii="Arial" w:hAnsi="Arial" w:cs="Arial"/>
          <w:sz w:val="22"/>
          <w:szCs w:val="22"/>
        </w:rPr>
        <w:t>Lubiń, Wydartowo.</w:t>
      </w:r>
    </w:p>
    <w:p w14:paraId="0E7F621C" w14:textId="67267311" w:rsidR="005A72A6" w:rsidRPr="00027FC8" w:rsidRDefault="005A72A6" w:rsidP="005A72A6">
      <w:pPr>
        <w:pStyle w:val="Tekstpodstawowy"/>
        <w:widowControl/>
        <w:spacing w:after="0"/>
        <w:ind w:firstLine="706"/>
        <w:jc w:val="both"/>
        <w:rPr>
          <w:rFonts w:ascii="Arial" w:hAnsi="Arial" w:cs="Arial"/>
          <w:sz w:val="22"/>
          <w:szCs w:val="22"/>
        </w:rPr>
      </w:pPr>
      <w:r w:rsidRPr="00027FC8">
        <w:rPr>
          <w:rFonts w:ascii="Arial" w:eastAsia="Arial" w:hAnsi="Arial" w:cs="Arial"/>
          <w:bCs/>
          <w:sz w:val="22"/>
          <w:szCs w:val="22"/>
        </w:rPr>
        <w:t xml:space="preserve">Publiczne udostępnienie niniejszego zawiadomienia następuje z dniem </w:t>
      </w:r>
      <w:r w:rsidR="00C1439C">
        <w:rPr>
          <w:rFonts w:ascii="Arial" w:eastAsia="Arial" w:hAnsi="Arial" w:cs="Arial"/>
          <w:bCs/>
          <w:sz w:val="22"/>
          <w:szCs w:val="22"/>
        </w:rPr>
        <w:t>08.12</w:t>
      </w:r>
      <w:r w:rsidRPr="00027FC8">
        <w:rPr>
          <w:rFonts w:ascii="Arial" w:eastAsia="Arial" w:hAnsi="Arial" w:cs="Arial"/>
          <w:bCs/>
          <w:sz w:val="22"/>
          <w:szCs w:val="22"/>
        </w:rPr>
        <w:t>.202</w:t>
      </w:r>
      <w:r>
        <w:rPr>
          <w:rFonts w:ascii="Arial" w:eastAsia="Arial" w:hAnsi="Arial" w:cs="Arial"/>
          <w:bCs/>
          <w:sz w:val="22"/>
          <w:szCs w:val="22"/>
        </w:rPr>
        <w:t>5</w:t>
      </w:r>
      <w:r w:rsidRPr="00027FC8">
        <w:rPr>
          <w:rFonts w:ascii="Arial" w:eastAsia="Arial" w:hAnsi="Arial" w:cs="Arial"/>
          <w:bCs/>
          <w:sz w:val="22"/>
          <w:szCs w:val="22"/>
        </w:rPr>
        <w:t xml:space="preserve"> r. </w:t>
      </w:r>
    </w:p>
    <w:p w14:paraId="47E3766E" w14:textId="77777777" w:rsidR="005A72A6" w:rsidRDefault="005A72A6" w:rsidP="005A72A6">
      <w:pPr>
        <w:pStyle w:val="NormalnyWeb"/>
        <w:spacing w:before="0" w:beforeAutospacing="0" w:after="0"/>
        <w:ind w:left="5245"/>
        <w:jc w:val="center"/>
        <w:rPr>
          <w:rFonts w:ascii="Arial" w:hAnsi="Arial" w:cs="Arial"/>
          <w:sz w:val="22"/>
          <w:szCs w:val="22"/>
        </w:rPr>
      </w:pPr>
    </w:p>
    <w:p w14:paraId="7C4344E1" w14:textId="59BE8E57" w:rsidR="005A72A6" w:rsidRDefault="005A72A6" w:rsidP="005A72A6">
      <w:pPr>
        <w:rPr>
          <w:rFonts w:ascii="Arial" w:eastAsia="Arial" w:hAnsi="Arial" w:cs="Arial"/>
          <w:sz w:val="18"/>
          <w:szCs w:val="18"/>
          <w:u w:val="single"/>
          <w:lang w:eastAsia="hi-IN" w:bidi="hi-IN"/>
        </w:rPr>
      </w:pPr>
    </w:p>
    <w:p w14:paraId="3BB673A9" w14:textId="6C9A6976" w:rsidR="005A72A6" w:rsidRPr="00027FC8" w:rsidRDefault="00BE1F19" w:rsidP="005A72A6">
      <w:pPr>
        <w:rPr>
          <w:rFonts w:ascii="Arial" w:eastAsia="Arial Unicode MS" w:hAnsi="Arial" w:cs="Arial"/>
          <w:sz w:val="18"/>
          <w:szCs w:val="18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B333F8" wp14:editId="38B39D90">
                <wp:simplePos x="0" y="0"/>
                <wp:positionH relativeFrom="margin">
                  <wp:posOffset>3680749</wp:posOffset>
                </wp:positionH>
                <wp:positionV relativeFrom="paragraph">
                  <wp:posOffset>5080</wp:posOffset>
                </wp:positionV>
                <wp:extent cx="2164715" cy="912495"/>
                <wp:effectExtent l="0" t="0" r="6985" b="0"/>
                <wp:wrapSquare wrapText="bothSides"/>
                <wp:docPr id="85422062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4715" cy="912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F0348" w14:textId="77777777" w:rsidR="00BE1F19" w:rsidRDefault="00BE1F19" w:rsidP="00BE1F1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534479">
                              <w:rPr>
                                <w:rFonts w:ascii="Arial" w:hAnsi="Arial" w:cs="Arial"/>
                              </w:rPr>
                              <w:t>z up. BURMISTRZA</w:t>
                            </w:r>
                          </w:p>
                          <w:p w14:paraId="042DC0B2" w14:textId="77777777" w:rsidR="00BE1F19" w:rsidRPr="00534479" w:rsidRDefault="00BE1F19" w:rsidP="00BE1F1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A46107A" w14:textId="77777777" w:rsidR="00BE1F19" w:rsidRPr="00534479" w:rsidRDefault="00BE1F19" w:rsidP="00BE1F1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/-/ </w:t>
                            </w:r>
                            <w:r w:rsidRPr="00534479">
                              <w:rPr>
                                <w:rFonts w:ascii="Arial" w:hAnsi="Arial" w:cs="Arial"/>
                              </w:rPr>
                              <w:t>Zygmunt Nowaczyk</w:t>
                            </w:r>
                          </w:p>
                          <w:p w14:paraId="1CF311C8" w14:textId="77777777" w:rsidR="00BE1F19" w:rsidRPr="00534479" w:rsidRDefault="00BE1F19" w:rsidP="00BE1F19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44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Zastępca Burmistrza</w:t>
                            </w:r>
                          </w:p>
                          <w:p w14:paraId="33FDE9FE" w14:textId="77777777" w:rsidR="00BE1F19" w:rsidRPr="00534479" w:rsidRDefault="00BE1F19" w:rsidP="00BE1F19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B333F8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89.8pt;margin-top:.4pt;width:170.45pt;height:71.8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" stroked="f">
                <v:textbox style="mso-fit-shape-to-text:t">
                  <w:txbxContent>
                    <w:p w14:paraId="5AFF0348" w14:textId="77777777" w:rsidR="00BE1F19" w:rsidRDefault="00BE1F19" w:rsidP="00BE1F1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534479">
                        <w:rPr>
                          <w:rFonts w:ascii="Arial" w:hAnsi="Arial" w:cs="Arial"/>
                        </w:rPr>
                        <w:t>z up. BURMISTRZA</w:t>
                      </w:r>
                    </w:p>
                    <w:p w14:paraId="042DC0B2" w14:textId="77777777" w:rsidR="00BE1F19" w:rsidRPr="00534479" w:rsidRDefault="00BE1F19" w:rsidP="00BE1F19">
                      <w:pPr>
                        <w:rPr>
                          <w:rFonts w:ascii="Arial" w:hAnsi="Arial" w:cs="Arial"/>
                        </w:rPr>
                      </w:pPr>
                    </w:p>
                    <w:p w14:paraId="6A46107A" w14:textId="77777777" w:rsidR="00BE1F19" w:rsidRPr="00534479" w:rsidRDefault="00BE1F19" w:rsidP="00BE1F1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/-/ </w:t>
                      </w:r>
                      <w:r w:rsidRPr="00534479">
                        <w:rPr>
                          <w:rFonts w:ascii="Arial" w:hAnsi="Arial" w:cs="Arial"/>
                        </w:rPr>
                        <w:t>Zygmunt Nowaczyk</w:t>
                      </w:r>
                    </w:p>
                    <w:p w14:paraId="1CF311C8" w14:textId="77777777" w:rsidR="00BE1F19" w:rsidRPr="00534479" w:rsidRDefault="00BE1F19" w:rsidP="00BE1F19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4479">
                        <w:rPr>
                          <w:rFonts w:ascii="Arial" w:hAnsi="Arial" w:cs="Arial"/>
                          <w:sz w:val="20"/>
                          <w:szCs w:val="20"/>
                        </w:rPr>
                        <w:t>Zastępca Burmistrza</w:t>
                      </w:r>
                    </w:p>
                    <w:p w14:paraId="33FDE9FE" w14:textId="77777777" w:rsidR="00BE1F19" w:rsidRPr="00534479" w:rsidRDefault="00BE1F19" w:rsidP="00BE1F19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A72A6" w:rsidRPr="00027FC8">
        <w:rPr>
          <w:rFonts w:ascii="Arial" w:eastAsia="Arial" w:hAnsi="Arial" w:cs="Arial"/>
          <w:sz w:val="18"/>
          <w:szCs w:val="18"/>
          <w:u w:val="single"/>
          <w:lang w:eastAsia="hi-IN" w:bidi="hi-IN"/>
        </w:rPr>
        <w:t xml:space="preserve">Otrzymują: </w:t>
      </w:r>
    </w:p>
    <w:p w14:paraId="617FE10D" w14:textId="4674C4DB" w:rsidR="005A72A6" w:rsidRPr="00027FC8" w:rsidRDefault="005A72A6" w:rsidP="005A72A6">
      <w:pPr>
        <w:widowControl w:val="0"/>
        <w:numPr>
          <w:ilvl w:val="0"/>
          <w:numId w:val="8"/>
        </w:numPr>
        <w:rPr>
          <w:rFonts w:ascii="Arial" w:eastAsia="Arial" w:hAnsi="Arial" w:cs="Arial"/>
          <w:sz w:val="18"/>
          <w:szCs w:val="18"/>
        </w:rPr>
      </w:pPr>
      <w:r w:rsidRPr="00027FC8">
        <w:rPr>
          <w:rFonts w:ascii="Arial" w:eastAsia="Arial" w:hAnsi="Arial" w:cs="Arial"/>
          <w:sz w:val="18"/>
          <w:szCs w:val="18"/>
        </w:rPr>
        <w:t xml:space="preserve">Wnioskodawca </w:t>
      </w:r>
      <w:r w:rsidR="00DE3F25">
        <w:rPr>
          <w:rFonts w:ascii="Arial" w:eastAsia="Arial" w:hAnsi="Arial" w:cs="Arial"/>
          <w:sz w:val="18"/>
          <w:szCs w:val="18"/>
        </w:rPr>
        <w:t>– przez pełnomocnika</w:t>
      </w:r>
    </w:p>
    <w:p w14:paraId="01E99495" w14:textId="3B8EB3F4" w:rsidR="005A72A6" w:rsidRPr="00027FC8" w:rsidRDefault="005A72A6" w:rsidP="005A72A6">
      <w:pPr>
        <w:widowControl w:val="0"/>
        <w:numPr>
          <w:ilvl w:val="0"/>
          <w:numId w:val="8"/>
        </w:numPr>
        <w:tabs>
          <w:tab w:val="left" w:pos="0"/>
        </w:tabs>
        <w:rPr>
          <w:rFonts w:ascii="Arial" w:eastAsia="Arial" w:hAnsi="Arial" w:cs="Arial"/>
          <w:sz w:val="18"/>
          <w:szCs w:val="18"/>
          <w:lang w:eastAsia="hi-IN"/>
        </w:rPr>
      </w:pPr>
      <w:r w:rsidRPr="00027FC8">
        <w:rPr>
          <w:rFonts w:ascii="Arial" w:eastAsia="Arial" w:hAnsi="Arial" w:cs="Arial"/>
          <w:sz w:val="18"/>
          <w:szCs w:val="18"/>
          <w:lang w:eastAsia="hi-IN"/>
        </w:rPr>
        <w:t>Strony uczestniczące w trybie 49 kpa</w:t>
      </w:r>
    </w:p>
    <w:p w14:paraId="78F5B7F8" w14:textId="77777777" w:rsidR="005A72A6" w:rsidRPr="003B0744" w:rsidRDefault="005A72A6" w:rsidP="005A72A6">
      <w:pPr>
        <w:widowControl w:val="0"/>
        <w:numPr>
          <w:ilvl w:val="0"/>
          <w:numId w:val="8"/>
        </w:numPr>
        <w:rPr>
          <w:rFonts w:ascii="Arial" w:eastAsia="Arial Unicode MS" w:hAnsi="Arial" w:cs="Arial"/>
          <w:sz w:val="18"/>
          <w:szCs w:val="18"/>
          <w:lang w:eastAsia="hi-IN" w:bidi="hi-IN"/>
        </w:rPr>
      </w:pPr>
      <w:r w:rsidRPr="00027FC8">
        <w:rPr>
          <w:rFonts w:ascii="Arial" w:eastAsia="Arial" w:hAnsi="Arial" w:cs="Arial"/>
          <w:sz w:val="18"/>
          <w:szCs w:val="18"/>
          <w:lang w:eastAsia="hi-IN" w:bidi="hi-IN"/>
        </w:rPr>
        <w:t>A/a</w:t>
      </w:r>
    </w:p>
    <w:p w14:paraId="059FACDF" w14:textId="77777777" w:rsidR="005A72A6" w:rsidRPr="00027FC8" w:rsidRDefault="005A72A6" w:rsidP="005A72A6">
      <w:pPr>
        <w:ind w:left="720"/>
        <w:rPr>
          <w:rFonts w:ascii="Arial" w:eastAsia="Arial Unicode MS" w:hAnsi="Arial" w:cs="Arial"/>
          <w:sz w:val="18"/>
          <w:szCs w:val="18"/>
          <w:lang w:eastAsia="hi-IN" w:bidi="hi-IN"/>
        </w:rPr>
      </w:pPr>
    </w:p>
    <w:p w14:paraId="59B7904C" w14:textId="77777777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722790AB" w14:textId="459690F4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  <w:r w:rsidRPr="00027FC8">
        <w:rPr>
          <w:rFonts w:ascii="Arial" w:hAnsi="Arial" w:cs="Arial"/>
          <w:sz w:val="18"/>
          <w:szCs w:val="18"/>
        </w:rPr>
        <w:t>Data podania do publicznej wiadomości ……………202</w:t>
      </w:r>
      <w:r>
        <w:rPr>
          <w:rFonts w:ascii="Arial" w:hAnsi="Arial" w:cs="Arial"/>
          <w:sz w:val="18"/>
          <w:szCs w:val="18"/>
        </w:rPr>
        <w:t>5</w:t>
      </w:r>
      <w:r w:rsidRPr="00027FC8">
        <w:rPr>
          <w:rFonts w:ascii="Arial" w:hAnsi="Arial" w:cs="Arial"/>
          <w:sz w:val="18"/>
          <w:szCs w:val="18"/>
        </w:rPr>
        <w:t xml:space="preserve"> r.</w:t>
      </w:r>
    </w:p>
    <w:p w14:paraId="72E5E0E3" w14:textId="77777777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77F14C8A" w14:textId="77777777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7F122F82" w14:textId="77777777" w:rsidR="005A72A6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77B58549" w14:textId="77777777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  <w:r w:rsidRPr="00027FC8">
        <w:rPr>
          <w:rFonts w:ascii="Arial" w:hAnsi="Arial" w:cs="Arial"/>
          <w:sz w:val="18"/>
          <w:szCs w:val="18"/>
        </w:rPr>
        <w:t xml:space="preserve">Podpis osoby potwierdzającej: …................................. </w:t>
      </w:r>
    </w:p>
    <w:p w14:paraId="09C7337D" w14:textId="77777777" w:rsidR="005A72A6" w:rsidRPr="00027FC8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3A0F0087" w14:textId="77777777" w:rsidR="005A72A6" w:rsidRDefault="005A72A6" w:rsidP="005A72A6">
      <w:pPr>
        <w:pStyle w:val="NormalnyWeb"/>
        <w:spacing w:before="0" w:beforeAutospacing="0" w:after="0"/>
        <w:rPr>
          <w:rFonts w:ascii="Arial" w:hAnsi="Arial" w:cs="Arial"/>
          <w:sz w:val="18"/>
          <w:szCs w:val="18"/>
        </w:rPr>
      </w:pPr>
    </w:p>
    <w:p w14:paraId="6C9404C5" w14:textId="77777777" w:rsidR="005A72A6" w:rsidRDefault="005A72A6" w:rsidP="005A72A6">
      <w:pPr>
        <w:pStyle w:val="NormalnyWeb"/>
        <w:spacing w:before="0" w:beforeAutospacing="0" w:after="0"/>
        <w:rPr>
          <w:rStyle w:val="CharacterStyle3"/>
          <w:rFonts w:ascii="Arial" w:hAnsi="Arial" w:cs="Arial"/>
          <w:i/>
          <w:iCs/>
          <w:sz w:val="16"/>
          <w:szCs w:val="16"/>
        </w:rPr>
      </w:pPr>
      <w:r w:rsidRPr="00027FC8">
        <w:rPr>
          <w:rFonts w:ascii="Arial" w:hAnsi="Arial" w:cs="Arial"/>
          <w:sz w:val="18"/>
          <w:szCs w:val="18"/>
        </w:rPr>
        <w:t>Pieczęć urzędu:</w:t>
      </w:r>
    </w:p>
    <w:p w14:paraId="0587EF95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4AFEDDE7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</w:p>
    <w:p w14:paraId="2E93B84B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7411D2C2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6ACF618C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30DE287A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55C3AA75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4E6F380C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1BC613A1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2AAC16A6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49BEEB49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ab/>
      </w:r>
    </w:p>
    <w:p w14:paraId="3C553A4B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</w:p>
    <w:p w14:paraId="2CAA22DE" w14:textId="77777777" w:rsidR="005A72A6" w:rsidRDefault="005A72A6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 w:rsidRPr="000979A3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Sprawę prowadzi:</w:t>
      </w:r>
    </w:p>
    <w:p w14:paraId="16086D67" w14:textId="37AB0A83" w:rsidR="005A72A6" w:rsidRDefault="00C1439C" w:rsidP="005A72A6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 xml:space="preserve">Joanna </w:t>
      </w:r>
      <w:proofErr w:type="spellStart"/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Zarywska</w:t>
      </w:r>
      <w:proofErr w:type="spellEnd"/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-Siwa</w:t>
      </w:r>
    </w:p>
    <w:p w14:paraId="60440C42" w14:textId="114CE0FD" w:rsidR="00480EAA" w:rsidRPr="005A72A6" w:rsidRDefault="005A72A6" w:rsidP="005A72A6">
      <w:pPr>
        <w:tabs>
          <w:tab w:val="left" w:pos="0"/>
        </w:tabs>
      </w:pP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 xml:space="preserve">Tel. </w:t>
      </w:r>
      <w:r w:rsidR="00C1439C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531 639 721</w:t>
      </w:r>
      <w:bookmarkEnd w:id="0"/>
    </w:p>
    <w:sectPr w:rsidR="00480EAA" w:rsidRPr="005A72A6" w:rsidSect="00474E20">
      <w:footerReference w:type="default" r:id="rId8"/>
      <w:headerReference w:type="first" r:id="rId9"/>
      <w:footerReference w:type="first" r:id="rId10"/>
      <w:pgSz w:w="11906" w:h="16838" w:code="9"/>
      <w:pgMar w:top="1418" w:right="1418" w:bottom="1418" w:left="1418" w:header="56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CD3D2" w14:textId="77777777" w:rsidR="00BA256F" w:rsidRDefault="00BA256F" w:rsidP="00124F9C">
      <w:r>
        <w:separator/>
      </w:r>
    </w:p>
  </w:endnote>
  <w:endnote w:type="continuationSeparator" w:id="0">
    <w:p w14:paraId="0185FE8F" w14:textId="77777777" w:rsidR="00BA256F" w:rsidRDefault="00BA256F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EED68" w14:textId="61A04BB5" w:rsidR="00812092" w:rsidRPr="00A43330" w:rsidRDefault="00404271" w:rsidP="0026493B">
    <w:pPr>
      <w:pStyle w:val="Stopka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  <w:lang w:eastAsia="pl-PL"/>
      </w:rPr>
      <mc:AlternateContent>
        <mc:Choice Requires="wps">
          <w:drawing>
            <wp:anchor distT="4294967295" distB="4294967295" distL="114300" distR="114300" simplePos="0" relativeHeight="251691008" behindDoc="0" locked="0" layoutInCell="1" allowOverlap="1" wp14:anchorId="0282078A" wp14:editId="2A06CAD6">
              <wp:simplePos x="0" y="0"/>
              <wp:positionH relativeFrom="margin">
                <wp:posOffset>-235585</wp:posOffset>
              </wp:positionH>
              <wp:positionV relativeFrom="paragraph">
                <wp:posOffset>-17146</wp:posOffset>
              </wp:positionV>
              <wp:extent cx="6311900" cy="0"/>
              <wp:effectExtent l="0" t="0" r="0" b="0"/>
              <wp:wrapNone/>
              <wp:docPr id="1146770801" name="Łącznik prost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119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A8E3BE" id="Łącznik prosty 5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-18.55pt,-1.35pt" to="478.4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" strokecolor="#4472c4 [3204]" strokeweight=".5pt">
              <v:stroke joinstyle="miter"/>
              <o:lock v:ext="edit" shapetype="f"/>
              <w10:wrap anchorx="margin"/>
            </v:line>
          </w:pict>
        </mc:Fallback>
      </mc:AlternateContent>
    </w:r>
    <w:r w:rsidR="00812092">
      <w:rPr>
        <w:rFonts w:ascii="Arial" w:hAnsi="Arial" w:cs="Arial"/>
        <w:sz w:val="16"/>
        <w:szCs w:val="16"/>
      </w:rPr>
      <w:t>ul. G</w:t>
    </w:r>
    <w:r w:rsidR="00812092" w:rsidRPr="00A43330">
      <w:rPr>
        <w:rFonts w:ascii="Arial" w:hAnsi="Arial" w:cs="Arial"/>
        <w:sz w:val="16"/>
        <w:szCs w:val="16"/>
      </w:rPr>
      <w:t>en. Henryka Dąbrowskiego 2, 62-240 Trzemeszno</w:t>
    </w:r>
  </w:p>
  <w:p w14:paraId="72566CE5" w14:textId="77777777" w:rsidR="00812092" w:rsidRPr="00A43330" w:rsidRDefault="00812092" w:rsidP="0026493B">
    <w:pPr>
      <w:pStyle w:val="Stopka"/>
      <w:jc w:val="center"/>
      <w:rPr>
        <w:rFonts w:ascii="Arial" w:hAnsi="Arial" w:cs="Arial"/>
        <w:sz w:val="16"/>
        <w:szCs w:val="16"/>
      </w:rPr>
    </w:pPr>
    <w:r w:rsidRPr="00A43330">
      <w:rPr>
        <w:rFonts w:ascii="Arial" w:hAnsi="Arial" w:cs="Arial"/>
        <w:sz w:val="16"/>
        <w:szCs w:val="16"/>
      </w:rPr>
      <w:t>tel. 61 41 54 305, 306, 307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br/>
    </w:r>
    <w:r w:rsidRPr="00A43330">
      <w:rPr>
        <w:rFonts w:ascii="Arial" w:hAnsi="Arial" w:cs="Arial"/>
        <w:sz w:val="16"/>
        <w:szCs w:val="16"/>
      </w:rPr>
      <w:t>www.trzemeszno.pl   e-mail: sekretariat@trzemeszno.pl</w:t>
    </w:r>
  </w:p>
  <w:p w14:paraId="789C7D48" w14:textId="77777777" w:rsidR="00812092" w:rsidRDefault="00812092" w:rsidP="0026493B">
    <w:pPr>
      <w:pStyle w:val="Stopka"/>
      <w:jc w:val="center"/>
      <w:rPr>
        <w:rFonts w:ascii="Arial" w:hAnsi="Arial" w:cs="Arial"/>
        <w:sz w:val="16"/>
        <w:szCs w:val="16"/>
      </w:rPr>
    </w:pPr>
    <w:r w:rsidRPr="00A43330">
      <w:rPr>
        <w:rFonts w:ascii="Arial" w:hAnsi="Arial" w:cs="Arial"/>
        <w:sz w:val="16"/>
        <w:szCs w:val="16"/>
      </w:rPr>
      <w:t>ADRES SKRYTKI EPUAP /rfh40vu164/</w:t>
    </w:r>
    <w:proofErr w:type="spellStart"/>
    <w:r w:rsidRPr="00A43330">
      <w:rPr>
        <w:rFonts w:ascii="Arial" w:hAnsi="Arial" w:cs="Arial"/>
        <w:sz w:val="16"/>
        <w:szCs w:val="16"/>
      </w:rPr>
      <w:t>SkrytkaESP</w:t>
    </w:r>
    <w:proofErr w:type="spellEnd"/>
  </w:p>
  <w:p w14:paraId="267F292C" w14:textId="77777777" w:rsidR="00812092" w:rsidRPr="00A43330" w:rsidRDefault="00812092" w:rsidP="00C234E9">
    <w:pPr>
      <w:pStyle w:val="Stopka"/>
      <w:jc w:val="center"/>
      <w:rPr>
        <w:rFonts w:ascii="Arial" w:hAnsi="Arial" w:cs="Arial"/>
        <w:sz w:val="16"/>
        <w:szCs w:val="16"/>
      </w:rPr>
    </w:pPr>
    <w:r w:rsidRPr="00C234E9">
      <w:rPr>
        <w:rFonts w:ascii="Arial" w:hAnsi="Arial" w:cs="Arial"/>
        <w:sz w:val="16"/>
        <w:szCs w:val="16"/>
      </w:rPr>
      <w:t>Adres do e-Doręczeń:</w:t>
    </w:r>
    <w:r>
      <w:rPr>
        <w:rFonts w:ascii="Arial" w:hAnsi="Arial" w:cs="Arial"/>
        <w:sz w:val="16"/>
        <w:szCs w:val="16"/>
      </w:rPr>
      <w:t xml:space="preserve"> </w:t>
    </w:r>
    <w:r w:rsidRPr="00C234E9">
      <w:rPr>
        <w:rFonts w:ascii="Arial" w:hAnsi="Arial" w:cs="Arial"/>
        <w:sz w:val="16"/>
        <w:szCs w:val="16"/>
      </w:rPr>
      <w:t>AE:PL-72483-47072-RVDJH-22</w:t>
    </w:r>
  </w:p>
  <w:sdt>
    <w:sdtPr>
      <w:rPr>
        <w:rFonts w:ascii="Arial" w:hAnsi="Arial" w:cs="Arial"/>
        <w:sz w:val="22"/>
        <w:szCs w:val="22"/>
      </w:rPr>
      <w:id w:val="250395305"/>
      <w:docPartObj>
        <w:docPartGallery w:val="Page Numbers (Top of Page)"/>
        <w:docPartUnique/>
      </w:docPartObj>
    </w:sdtPr>
    <w:sdtContent>
      <w:p w14:paraId="775B33C1" w14:textId="77777777" w:rsidR="00812092" w:rsidRPr="0026493B" w:rsidRDefault="00812092" w:rsidP="0026493B">
        <w:pPr>
          <w:jc w:val="right"/>
          <w:rPr>
            <w:rFonts w:ascii="Arial" w:hAnsi="Arial" w:cs="Arial"/>
            <w:sz w:val="22"/>
            <w:szCs w:val="22"/>
          </w:rPr>
        </w:pPr>
        <w:r w:rsidRPr="0026493B">
          <w:rPr>
            <w:rFonts w:ascii="Arial" w:hAnsi="Arial" w:cs="Arial"/>
            <w:sz w:val="22"/>
            <w:szCs w:val="22"/>
          </w:rPr>
          <w:t xml:space="preserve">Strona 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begin"/>
        </w:r>
        <w:r w:rsidRPr="0026493B">
          <w:rPr>
            <w:rFonts w:ascii="Arial" w:hAnsi="Arial" w:cs="Arial"/>
            <w:sz w:val="22"/>
            <w:szCs w:val="22"/>
          </w:rPr>
          <w:instrText xml:space="preserve"> PAGE </w:instrText>
        </w:r>
        <w:r w:rsidR="00EF3ABB" w:rsidRPr="0026493B">
          <w:rPr>
            <w:rFonts w:ascii="Arial" w:hAnsi="Arial" w:cs="Arial"/>
            <w:sz w:val="22"/>
            <w:szCs w:val="22"/>
          </w:rPr>
          <w:fldChar w:fldCharType="separate"/>
        </w:r>
        <w:r w:rsidR="00480EAA">
          <w:rPr>
            <w:rFonts w:ascii="Arial" w:hAnsi="Arial" w:cs="Arial"/>
            <w:noProof/>
            <w:sz w:val="22"/>
            <w:szCs w:val="22"/>
          </w:rPr>
          <w:t>2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end"/>
        </w:r>
        <w:r w:rsidRPr="0026493B">
          <w:rPr>
            <w:rFonts w:ascii="Arial" w:hAnsi="Arial" w:cs="Arial"/>
            <w:sz w:val="22"/>
            <w:szCs w:val="22"/>
          </w:rPr>
          <w:t xml:space="preserve"> z 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begin"/>
        </w:r>
        <w:r w:rsidRPr="0026493B">
          <w:rPr>
            <w:rFonts w:ascii="Arial" w:hAnsi="Arial" w:cs="Arial"/>
            <w:sz w:val="22"/>
            <w:szCs w:val="22"/>
          </w:rPr>
          <w:instrText xml:space="preserve"> NUMPAGES  </w:instrText>
        </w:r>
        <w:r w:rsidR="00EF3ABB" w:rsidRPr="0026493B">
          <w:rPr>
            <w:rFonts w:ascii="Arial" w:hAnsi="Arial" w:cs="Arial"/>
            <w:sz w:val="22"/>
            <w:szCs w:val="22"/>
          </w:rPr>
          <w:fldChar w:fldCharType="separate"/>
        </w:r>
        <w:r w:rsidR="00480EAA">
          <w:rPr>
            <w:rFonts w:ascii="Arial" w:hAnsi="Arial" w:cs="Arial"/>
            <w:noProof/>
            <w:sz w:val="22"/>
            <w:szCs w:val="22"/>
          </w:rPr>
          <w:t>2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end"/>
        </w:r>
      </w:p>
    </w:sdtContent>
  </w:sdt>
  <w:p w14:paraId="00DD6ADA" w14:textId="77777777" w:rsidR="00812092" w:rsidRDefault="00812092" w:rsidP="0026493B">
    <w:pPr>
      <w:pStyle w:val="Stopka"/>
      <w:jc w:val="right"/>
    </w:pPr>
    <w:r w:rsidRPr="008272A3">
      <w:rPr>
        <w:noProof/>
        <w:sz w:val="18"/>
        <w:szCs w:val="18"/>
        <w:lang w:eastAsia="pl-PL"/>
      </w:rPr>
      <w:drawing>
        <wp:anchor distT="0" distB="0" distL="114300" distR="114300" simplePos="0" relativeHeight="251679744" behindDoc="1" locked="0" layoutInCell="1" allowOverlap="1" wp14:anchorId="5167D993" wp14:editId="1812CF33">
          <wp:simplePos x="0" y="0"/>
          <wp:positionH relativeFrom="margin">
            <wp:align>left</wp:align>
          </wp:positionH>
          <wp:positionV relativeFrom="paragraph">
            <wp:posOffset>-486410</wp:posOffset>
          </wp:positionV>
          <wp:extent cx="1175385" cy="486410"/>
          <wp:effectExtent l="0" t="0" r="5715" b="8890"/>
          <wp:wrapNone/>
          <wp:docPr id="198024137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486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2"/>
        <w:szCs w:val="22"/>
      </w:rPr>
      <w:id w:val="868824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2"/>
            <w:szCs w:val="22"/>
          </w:rPr>
          <w:id w:val="810570653"/>
          <w:docPartObj>
            <w:docPartGallery w:val="Page Numbers (Top of Page)"/>
            <w:docPartUnique/>
          </w:docPartObj>
        </w:sdtPr>
        <w:sdtContent>
          <w:p w14:paraId="36069252" w14:textId="3B873DA2" w:rsidR="00812092" w:rsidRPr="00A43330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86912" behindDoc="1" locked="0" layoutInCell="1" allowOverlap="1" wp14:anchorId="196A5D71" wp14:editId="208F8288">
                  <wp:simplePos x="0" y="0"/>
                  <wp:positionH relativeFrom="margin">
                    <wp:posOffset>-235373</wp:posOffset>
                  </wp:positionH>
                  <wp:positionV relativeFrom="paragraph">
                    <wp:posOffset>82762</wp:posOffset>
                  </wp:positionV>
                  <wp:extent cx="1183216" cy="491066"/>
                  <wp:effectExtent l="19050" t="0" r="0" b="0"/>
                  <wp:wrapNone/>
                  <wp:docPr id="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216" cy="49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4271">
              <w:rPr>
                <w:rFonts w:ascii="Arial" w:hAnsi="Arial" w:cs="Arial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4294967295" distB="4294967295" distL="114300" distR="114300" simplePos="0" relativeHeight="251687936" behindDoc="0" locked="0" layoutInCell="1" allowOverlap="1" wp14:anchorId="3C8F6403" wp14:editId="6B33C130">
                      <wp:simplePos x="0" y="0"/>
                      <wp:positionH relativeFrom="margin">
                        <wp:posOffset>-235585</wp:posOffset>
                      </wp:positionH>
                      <wp:positionV relativeFrom="paragraph">
                        <wp:posOffset>-17146</wp:posOffset>
                      </wp:positionV>
                      <wp:extent cx="6311900" cy="0"/>
                      <wp:effectExtent l="0" t="0" r="0" b="0"/>
                      <wp:wrapNone/>
                      <wp:docPr id="196289896" name="Łącznik prost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311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DB2197" id="Łącznik prosty 1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-18.55pt,-1.35pt" to="478.4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" strokecolor="#4472c4 [3204]" strokeweight=".5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>ul. G</w:t>
            </w:r>
            <w:r w:rsidRPr="00A43330">
              <w:rPr>
                <w:rFonts w:ascii="Arial" w:hAnsi="Arial" w:cs="Arial"/>
                <w:sz w:val="16"/>
                <w:szCs w:val="16"/>
              </w:rPr>
              <w:t>en. Henryka Dąbrowskiego 2, 62-240 Trzemeszno</w:t>
            </w:r>
          </w:p>
          <w:p w14:paraId="352825E9" w14:textId="77777777" w:rsidR="00812092" w:rsidRPr="00A43330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>tel. 61 41 54 305, 306, 307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A43330">
              <w:rPr>
                <w:rFonts w:ascii="Arial" w:hAnsi="Arial" w:cs="Arial"/>
                <w:sz w:val="16"/>
                <w:szCs w:val="16"/>
              </w:rPr>
              <w:t>www.trzemeszno.pl   e-mail: sekretariat@trzemeszno.pl</w:t>
            </w:r>
          </w:p>
          <w:p w14:paraId="6043387B" w14:textId="77777777" w:rsidR="00812092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>ADRES SKRYTKI EPUAP /rfh40vu164/</w:t>
            </w:r>
            <w:proofErr w:type="spellStart"/>
            <w:r w:rsidRPr="00A43330">
              <w:rPr>
                <w:rFonts w:ascii="Arial" w:hAnsi="Arial" w:cs="Arial"/>
                <w:sz w:val="16"/>
                <w:szCs w:val="16"/>
              </w:rPr>
              <w:t>SkrytkaESP</w:t>
            </w:r>
            <w:proofErr w:type="spellEnd"/>
          </w:p>
          <w:p w14:paraId="0DDAA28D" w14:textId="77777777" w:rsidR="00812092" w:rsidRPr="00A43330" w:rsidRDefault="00812092" w:rsidP="00C234E9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34E9">
              <w:rPr>
                <w:rFonts w:ascii="Arial" w:hAnsi="Arial" w:cs="Arial"/>
                <w:sz w:val="16"/>
                <w:szCs w:val="16"/>
              </w:rPr>
              <w:t>Adres do e-Doręczeń: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234E9">
              <w:rPr>
                <w:rFonts w:ascii="Arial" w:hAnsi="Arial" w:cs="Arial"/>
                <w:sz w:val="16"/>
                <w:szCs w:val="16"/>
              </w:rPr>
              <w:t>AE:PL-72483-47072-RVDJH-22</w:t>
            </w:r>
          </w:p>
          <w:p w14:paraId="179AA2DD" w14:textId="77777777" w:rsidR="00812092" w:rsidRPr="00A43330" w:rsidRDefault="00812092" w:rsidP="00A43330">
            <w:pPr>
              <w:pStyle w:val="Stopka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43330">
              <w:rPr>
                <w:rFonts w:ascii="Arial" w:hAnsi="Arial" w:cs="Arial"/>
                <w:sz w:val="22"/>
                <w:szCs w:val="22"/>
              </w:rPr>
              <w:t xml:space="preserve">Strona 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A43330">
              <w:rPr>
                <w:rFonts w:ascii="Arial" w:hAnsi="Arial" w:cs="Arial"/>
                <w:sz w:val="22"/>
                <w:szCs w:val="22"/>
              </w:rPr>
              <w:instrText>PAGE</w:instrTex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480EAA">
              <w:rPr>
                <w:rFonts w:ascii="Arial" w:hAnsi="Arial" w:cs="Arial"/>
                <w:noProof/>
                <w:sz w:val="22"/>
                <w:szCs w:val="22"/>
              </w:rPr>
              <w:t>1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A43330">
              <w:rPr>
                <w:rFonts w:ascii="Arial" w:hAnsi="Arial" w:cs="Arial"/>
                <w:sz w:val="22"/>
                <w:szCs w:val="22"/>
              </w:rPr>
              <w:t xml:space="preserve"> z 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A43330">
              <w:rPr>
                <w:rFonts w:ascii="Arial" w:hAnsi="Arial" w:cs="Arial"/>
                <w:sz w:val="22"/>
                <w:szCs w:val="22"/>
              </w:rPr>
              <w:instrText>NUMPAGES</w:instrTex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480EAA">
              <w:rPr>
                <w:rFonts w:ascii="Arial" w:hAnsi="Arial" w:cs="Arial"/>
                <w:noProof/>
                <w:sz w:val="22"/>
                <w:szCs w:val="22"/>
              </w:rPr>
              <w:t>2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sdtContent>
      </w:sdt>
    </w:sdtContent>
  </w:sdt>
  <w:p w14:paraId="2266AF23" w14:textId="77777777" w:rsidR="00812092" w:rsidRPr="00602CD1" w:rsidRDefault="00812092" w:rsidP="00602CD1">
    <w:pPr>
      <w:pStyle w:val="Stopka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4E876" w14:textId="77777777" w:rsidR="00BA256F" w:rsidRDefault="00BA256F" w:rsidP="00124F9C">
      <w:r>
        <w:separator/>
      </w:r>
    </w:p>
  </w:footnote>
  <w:footnote w:type="continuationSeparator" w:id="0">
    <w:p w14:paraId="75606DB5" w14:textId="77777777" w:rsidR="00BA256F" w:rsidRDefault="00BA256F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6E691" w14:textId="77777777" w:rsidR="00812092" w:rsidRPr="00602CD1" w:rsidRDefault="00812092" w:rsidP="00212583">
    <w:pPr>
      <w:spacing w:line="254" w:lineRule="auto"/>
      <w:jc w:val="both"/>
      <w:rPr>
        <w:rFonts w:ascii="Arial" w:hAnsi="Arial" w:cs="Arial"/>
        <w:b/>
        <w:color w:val="0000FF"/>
        <w:sz w:val="32"/>
        <w:szCs w:val="32"/>
      </w:rPr>
    </w:pPr>
    <w:r w:rsidRPr="00602CD1">
      <w:rPr>
        <w:rFonts w:ascii="Arial" w:hAnsi="Arial" w:cs="Arial"/>
        <w:b/>
        <w:noProof/>
        <w:color w:val="0000FF"/>
        <w:sz w:val="32"/>
        <w:szCs w:val="32"/>
        <w:lang w:eastAsia="pl-PL"/>
      </w:rPr>
      <w:drawing>
        <wp:anchor distT="0" distB="0" distL="114300" distR="114300" simplePos="0" relativeHeight="251683840" behindDoc="0" locked="0" layoutInCell="1" allowOverlap="1" wp14:anchorId="24A38622" wp14:editId="305D9F71">
          <wp:simplePos x="0" y="0"/>
          <wp:positionH relativeFrom="margin">
            <wp:posOffset>-458470</wp:posOffset>
          </wp:positionH>
          <wp:positionV relativeFrom="paragraph">
            <wp:posOffset>-46990</wp:posOffset>
          </wp:positionV>
          <wp:extent cx="604520" cy="685800"/>
          <wp:effectExtent l="19050" t="0" r="5080" b="0"/>
          <wp:wrapThrough wrapText="bothSides">
            <wp:wrapPolygon edited="0">
              <wp:start x="-681" y="0"/>
              <wp:lineTo x="-681" y="21000"/>
              <wp:lineTo x="21782" y="21000"/>
              <wp:lineTo x="21782" y="0"/>
              <wp:lineTo x="-681" y="0"/>
            </wp:wrapPolygon>
          </wp:wrapThrough>
          <wp:docPr id="1" name="Obraz 10261307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520" cy="6858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00FF"/>
        <w:sz w:val="32"/>
        <w:szCs w:val="32"/>
      </w:rPr>
      <w:t xml:space="preserve">     </w:t>
    </w:r>
    <w:r w:rsidRPr="00602CD1">
      <w:rPr>
        <w:rFonts w:ascii="Arial" w:hAnsi="Arial" w:cs="Arial"/>
        <w:b/>
        <w:color w:val="0000FF"/>
        <w:sz w:val="32"/>
        <w:szCs w:val="32"/>
      </w:rPr>
      <w:t>BURMISTRZ</w:t>
    </w:r>
  </w:p>
  <w:p w14:paraId="1C383C84" w14:textId="66B55205" w:rsidR="00812092" w:rsidRPr="00354F6A" w:rsidRDefault="00812092" w:rsidP="00212583">
    <w:pPr>
      <w:spacing w:line="254" w:lineRule="auto"/>
      <w:jc w:val="both"/>
      <w:rPr>
        <w:rFonts w:ascii="Arial" w:hAnsi="Arial" w:cs="Arial"/>
        <w:b/>
        <w:color w:val="0000FF"/>
      </w:rPr>
    </w:pPr>
    <w:r>
      <w:rPr>
        <w:rFonts w:ascii="Arial" w:hAnsi="Arial" w:cs="Arial"/>
        <w:b/>
        <w:color w:val="0000FF"/>
        <w:sz w:val="32"/>
        <w:szCs w:val="32"/>
      </w:rPr>
      <w:t xml:space="preserve">    </w:t>
    </w:r>
    <w:r w:rsidRPr="00602CD1">
      <w:rPr>
        <w:rFonts w:ascii="Arial" w:hAnsi="Arial" w:cs="Arial"/>
        <w:b/>
        <w:color w:val="0000FF"/>
        <w:sz w:val="32"/>
        <w:szCs w:val="32"/>
      </w:rPr>
      <w:t>TRZEMESZNA</w:t>
    </w:r>
    <w:r>
      <w:rPr>
        <w:rFonts w:ascii="Arial" w:hAnsi="Arial" w:cs="Arial"/>
        <w:b/>
        <w:color w:val="0000FF"/>
        <w:sz w:val="36"/>
        <w:szCs w:val="36"/>
      </w:rPr>
      <w:t xml:space="preserve">                                 </w:t>
    </w:r>
    <w:r w:rsidR="00C77859" w:rsidRPr="00354F6A">
      <w:rPr>
        <w:rFonts w:ascii="Arial" w:hAnsi="Arial" w:cs="Arial"/>
      </w:rPr>
      <w:t xml:space="preserve">Trzemeszno, </w:t>
    </w:r>
    <w:r w:rsidR="001478A8">
      <w:rPr>
        <w:rFonts w:ascii="Arial" w:hAnsi="Arial" w:cs="Arial"/>
      </w:rPr>
      <w:t>08</w:t>
    </w:r>
    <w:r w:rsidRPr="00354F6A">
      <w:rPr>
        <w:rFonts w:ascii="Arial" w:hAnsi="Arial" w:cs="Arial"/>
      </w:rPr>
      <w:t>.</w:t>
    </w:r>
    <w:r w:rsidR="001478A8">
      <w:rPr>
        <w:rFonts w:ascii="Arial" w:hAnsi="Arial" w:cs="Arial"/>
      </w:rPr>
      <w:t>12</w:t>
    </w:r>
    <w:r w:rsidRPr="00354F6A">
      <w:rPr>
        <w:rFonts w:ascii="Arial" w:hAnsi="Arial" w:cs="Arial"/>
      </w:rPr>
      <w:t>.2025 r.</w:t>
    </w:r>
  </w:p>
  <w:p w14:paraId="347666E6" w14:textId="3C2ADF12" w:rsidR="00812092" w:rsidRPr="00940E13" w:rsidRDefault="00404271" w:rsidP="00602CD1">
    <w:pPr>
      <w:pStyle w:val="Nagwek"/>
      <w:tabs>
        <w:tab w:val="clear" w:pos="4536"/>
        <w:tab w:val="clear" w:pos="9072"/>
        <w:tab w:val="left" w:pos="2933"/>
      </w:tabs>
      <w:rPr>
        <w:lang w:val="en-US"/>
      </w:rPr>
    </w:pPr>
    <w:r>
      <w:rPr>
        <w:rFonts w:ascii="Arial" w:hAnsi="Arial" w:cs="Arial"/>
        <w:b/>
        <w:noProof/>
        <w:color w:val="0000FF"/>
        <w:sz w:val="32"/>
        <w:szCs w:val="32"/>
        <w:lang w:eastAsia="pl-PL"/>
      </w:rPr>
      <mc:AlternateContent>
        <mc:Choice Requires="wps">
          <w:drawing>
            <wp:anchor distT="4294967295" distB="4294967295" distL="114300" distR="114300" simplePos="0" relativeHeight="251684864" behindDoc="0" locked="0" layoutInCell="1" allowOverlap="1" wp14:anchorId="12BA8AC5" wp14:editId="505085D3">
              <wp:simplePos x="0" y="0"/>
              <wp:positionH relativeFrom="margin">
                <wp:posOffset>151765</wp:posOffset>
              </wp:positionH>
              <wp:positionV relativeFrom="paragraph">
                <wp:posOffset>51434</wp:posOffset>
              </wp:positionV>
              <wp:extent cx="6076950" cy="0"/>
              <wp:effectExtent l="0" t="0" r="0" b="0"/>
              <wp:wrapNone/>
              <wp:docPr id="687476238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0769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61CA24" id="Łącznik prosty 3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.95pt,4.05pt" to="490.4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" strokecolor="#4472c4 [3204]" strokeweight=".5pt">
              <v:stroke joinstyle="miter"/>
              <o:lock v:ext="edit" shapetype="f"/>
              <w10:wrap anchorx="margin"/>
            </v:line>
          </w:pict>
        </mc:Fallback>
      </mc:AlternateContent>
    </w:r>
    <w:r w:rsidR="00812092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37F01"/>
    <w:multiLevelType w:val="hybridMultilevel"/>
    <w:tmpl w:val="5138534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3F514081"/>
    <w:multiLevelType w:val="hybridMultilevel"/>
    <w:tmpl w:val="F9E0D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1E515E"/>
    <w:multiLevelType w:val="hybridMultilevel"/>
    <w:tmpl w:val="6518B2F8"/>
    <w:lvl w:ilvl="0" w:tplc="0415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8D679E"/>
    <w:multiLevelType w:val="hybridMultilevel"/>
    <w:tmpl w:val="9CF4D8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F5A40"/>
    <w:multiLevelType w:val="hybridMultilevel"/>
    <w:tmpl w:val="8D602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95890"/>
    <w:multiLevelType w:val="hybridMultilevel"/>
    <w:tmpl w:val="B06E08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C3BE1"/>
    <w:multiLevelType w:val="hybridMultilevel"/>
    <w:tmpl w:val="648A62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0221D"/>
    <w:multiLevelType w:val="hybridMultilevel"/>
    <w:tmpl w:val="A9EAEFDE"/>
    <w:lvl w:ilvl="0" w:tplc="B9824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E6485D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</w:rPr>
    </w:lvl>
  </w:abstractNum>
  <w:num w:numId="1" w16cid:durableId="1549754208">
    <w:abstractNumId w:val="1"/>
  </w:num>
  <w:num w:numId="2" w16cid:durableId="333383281">
    <w:abstractNumId w:val="3"/>
  </w:num>
  <w:num w:numId="3" w16cid:durableId="1669794254">
    <w:abstractNumId w:val="0"/>
  </w:num>
  <w:num w:numId="4" w16cid:durableId="1590042396">
    <w:abstractNumId w:val="6"/>
  </w:num>
  <w:num w:numId="5" w16cid:durableId="1514029260">
    <w:abstractNumId w:val="2"/>
  </w:num>
  <w:num w:numId="6" w16cid:durableId="1484471115">
    <w:abstractNumId w:val="5"/>
  </w:num>
  <w:num w:numId="7" w16cid:durableId="596716866">
    <w:abstractNumId w:val="4"/>
  </w:num>
  <w:num w:numId="8" w16cid:durableId="16150884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746765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14B31"/>
    <w:rsid w:val="0002139B"/>
    <w:rsid w:val="00021E01"/>
    <w:rsid w:val="0002645D"/>
    <w:rsid w:val="00062B77"/>
    <w:rsid w:val="00066423"/>
    <w:rsid w:val="000716EC"/>
    <w:rsid w:val="00082B00"/>
    <w:rsid w:val="000A512E"/>
    <w:rsid w:val="000B4B8F"/>
    <w:rsid w:val="000C54D0"/>
    <w:rsid w:val="000E1AAD"/>
    <w:rsid w:val="000E43BC"/>
    <w:rsid w:val="0010531C"/>
    <w:rsid w:val="00112785"/>
    <w:rsid w:val="001201E5"/>
    <w:rsid w:val="00124F9C"/>
    <w:rsid w:val="00144009"/>
    <w:rsid w:val="001478A8"/>
    <w:rsid w:val="00150ABD"/>
    <w:rsid w:val="0015214D"/>
    <w:rsid w:val="00160E2E"/>
    <w:rsid w:val="00170202"/>
    <w:rsid w:val="00175F77"/>
    <w:rsid w:val="001909FE"/>
    <w:rsid w:val="00190E21"/>
    <w:rsid w:val="0019570C"/>
    <w:rsid w:val="001A1377"/>
    <w:rsid w:val="001A3DA6"/>
    <w:rsid w:val="001B1428"/>
    <w:rsid w:val="001B298E"/>
    <w:rsid w:val="001D4BE5"/>
    <w:rsid w:val="001E1720"/>
    <w:rsid w:val="001E180D"/>
    <w:rsid w:val="001E486C"/>
    <w:rsid w:val="00212583"/>
    <w:rsid w:val="00226F4E"/>
    <w:rsid w:val="00237069"/>
    <w:rsid w:val="0026493B"/>
    <w:rsid w:val="002739D1"/>
    <w:rsid w:val="0028346B"/>
    <w:rsid w:val="002B3A60"/>
    <w:rsid w:val="002C2646"/>
    <w:rsid w:val="002D35FB"/>
    <w:rsid w:val="002D3C0C"/>
    <w:rsid w:val="002F1A59"/>
    <w:rsid w:val="00306183"/>
    <w:rsid w:val="00315202"/>
    <w:rsid w:val="003161A0"/>
    <w:rsid w:val="00354F6A"/>
    <w:rsid w:val="00363845"/>
    <w:rsid w:val="003741E5"/>
    <w:rsid w:val="00385E0F"/>
    <w:rsid w:val="0039371D"/>
    <w:rsid w:val="003A119D"/>
    <w:rsid w:val="003A7971"/>
    <w:rsid w:val="003B3ED3"/>
    <w:rsid w:val="003B4DCA"/>
    <w:rsid w:val="003C511D"/>
    <w:rsid w:val="00403443"/>
    <w:rsid w:val="00404271"/>
    <w:rsid w:val="00407566"/>
    <w:rsid w:val="004100DF"/>
    <w:rsid w:val="00433061"/>
    <w:rsid w:val="00446C06"/>
    <w:rsid w:val="00474E20"/>
    <w:rsid w:val="00480EAA"/>
    <w:rsid w:val="004A0AB2"/>
    <w:rsid w:val="004A3CBE"/>
    <w:rsid w:val="004B1604"/>
    <w:rsid w:val="004B67B2"/>
    <w:rsid w:val="004C11E0"/>
    <w:rsid w:val="004D44AF"/>
    <w:rsid w:val="004E1E2D"/>
    <w:rsid w:val="004E6D8E"/>
    <w:rsid w:val="004F052C"/>
    <w:rsid w:val="004F28AE"/>
    <w:rsid w:val="004F5429"/>
    <w:rsid w:val="00511BFF"/>
    <w:rsid w:val="00517999"/>
    <w:rsid w:val="00524D82"/>
    <w:rsid w:val="00530343"/>
    <w:rsid w:val="005324E5"/>
    <w:rsid w:val="00557947"/>
    <w:rsid w:val="00571F6F"/>
    <w:rsid w:val="00593A36"/>
    <w:rsid w:val="005A72A6"/>
    <w:rsid w:val="005C29B0"/>
    <w:rsid w:val="00602CD1"/>
    <w:rsid w:val="006118AF"/>
    <w:rsid w:val="00614F2E"/>
    <w:rsid w:val="00620D6C"/>
    <w:rsid w:val="00644225"/>
    <w:rsid w:val="00674A1D"/>
    <w:rsid w:val="00675E47"/>
    <w:rsid w:val="00684C47"/>
    <w:rsid w:val="00690CA7"/>
    <w:rsid w:val="006D662B"/>
    <w:rsid w:val="006F19B0"/>
    <w:rsid w:val="00707205"/>
    <w:rsid w:val="00730532"/>
    <w:rsid w:val="00732C56"/>
    <w:rsid w:val="007339FB"/>
    <w:rsid w:val="0073700E"/>
    <w:rsid w:val="0075172B"/>
    <w:rsid w:val="00754EDA"/>
    <w:rsid w:val="00757375"/>
    <w:rsid w:val="00783553"/>
    <w:rsid w:val="0079402D"/>
    <w:rsid w:val="0079403B"/>
    <w:rsid w:val="007C0D73"/>
    <w:rsid w:val="007C1F63"/>
    <w:rsid w:val="007D34A4"/>
    <w:rsid w:val="00802F87"/>
    <w:rsid w:val="00812092"/>
    <w:rsid w:val="008146D8"/>
    <w:rsid w:val="00815028"/>
    <w:rsid w:val="00817382"/>
    <w:rsid w:val="008209CC"/>
    <w:rsid w:val="008272A3"/>
    <w:rsid w:val="00861170"/>
    <w:rsid w:val="00861229"/>
    <w:rsid w:val="00874970"/>
    <w:rsid w:val="008757A3"/>
    <w:rsid w:val="0089158F"/>
    <w:rsid w:val="008A1BA7"/>
    <w:rsid w:val="008D4715"/>
    <w:rsid w:val="00901C41"/>
    <w:rsid w:val="00903B62"/>
    <w:rsid w:val="00906F9D"/>
    <w:rsid w:val="0091165B"/>
    <w:rsid w:val="00921068"/>
    <w:rsid w:val="0093726C"/>
    <w:rsid w:val="00937406"/>
    <w:rsid w:val="00940E13"/>
    <w:rsid w:val="00952949"/>
    <w:rsid w:val="0096341F"/>
    <w:rsid w:val="009755B1"/>
    <w:rsid w:val="00980792"/>
    <w:rsid w:val="00982CF9"/>
    <w:rsid w:val="009836EC"/>
    <w:rsid w:val="009D511C"/>
    <w:rsid w:val="009D6215"/>
    <w:rsid w:val="009E068A"/>
    <w:rsid w:val="009E2C7F"/>
    <w:rsid w:val="00A12214"/>
    <w:rsid w:val="00A1317E"/>
    <w:rsid w:val="00A15A63"/>
    <w:rsid w:val="00A21E5B"/>
    <w:rsid w:val="00A22702"/>
    <w:rsid w:val="00A43330"/>
    <w:rsid w:val="00A50683"/>
    <w:rsid w:val="00A56139"/>
    <w:rsid w:val="00A62B33"/>
    <w:rsid w:val="00A80328"/>
    <w:rsid w:val="00A85583"/>
    <w:rsid w:val="00A86D58"/>
    <w:rsid w:val="00A9013F"/>
    <w:rsid w:val="00AA74AB"/>
    <w:rsid w:val="00AA79EE"/>
    <w:rsid w:val="00AB0F8F"/>
    <w:rsid w:val="00AC03D6"/>
    <w:rsid w:val="00AC0458"/>
    <w:rsid w:val="00AC0D49"/>
    <w:rsid w:val="00AC7371"/>
    <w:rsid w:val="00AD3154"/>
    <w:rsid w:val="00B10C93"/>
    <w:rsid w:val="00B22CBB"/>
    <w:rsid w:val="00B23064"/>
    <w:rsid w:val="00B24B49"/>
    <w:rsid w:val="00B46F2C"/>
    <w:rsid w:val="00B734EF"/>
    <w:rsid w:val="00B87063"/>
    <w:rsid w:val="00BA256F"/>
    <w:rsid w:val="00BA2993"/>
    <w:rsid w:val="00BA636C"/>
    <w:rsid w:val="00BB69D6"/>
    <w:rsid w:val="00BC01BB"/>
    <w:rsid w:val="00BC3FE2"/>
    <w:rsid w:val="00BD61C1"/>
    <w:rsid w:val="00BE1F19"/>
    <w:rsid w:val="00BE5DA6"/>
    <w:rsid w:val="00BE5EB0"/>
    <w:rsid w:val="00C02C9D"/>
    <w:rsid w:val="00C13837"/>
    <w:rsid w:val="00C1439C"/>
    <w:rsid w:val="00C21655"/>
    <w:rsid w:val="00C234E9"/>
    <w:rsid w:val="00C30F57"/>
    <w:rsid w:val="00C37655"/>
    <w:rsid w:val="00C706C0"/>
    <w:rsid w:val="00C725FB"/>
    <w:rsid w:val="00C77859"/>
    <w:rsid w:val="00CA3A3D"/>
    <w:rsid w:val="00CA6CB9"/>
    <w:rsid w:val="00CB5842"/>
    <w:rsid w:val="00CE7CE3"/>
    <w:rsid w:val="00D01E98"/>
    <w:rsid w:val="00D028CA"/>
    <w:rsid w:val="00D30B66"/>
    <w:rsid w:val="00D333E4"/>
    <w:rsid w:val="00D41688"/>
    <w:rsid w:val="00D47BEA"/>
    <w:rsid w:val="00D603B4"/>
    <w:rsid w:val="00D6658B"/>
    <w:rsid w:val="00D84B32"/>
    <w:rsid w:val="00D97371"/>
    <w:rsid w:val="00DD0971"/>
    <w:rsid w:val="00DE3F25"/>
    <w:rsid w:val="00E05B48"/>
    <w:rsid w:val="00E1529D"/>
    <w:rsid w:val="00E15A5D"/>
    <w:rsid w:val="00E17E13"/>
    <w:rsid w:val="00E2114A"/>
    <w:rsid w:val="00E2282B"/>
    <w:rsid w:val="00E22E35"/>
    <w:rsid w:val="00E26871"/>
    <w:rsid w:val="00E36887"/>
    <w:rsid w:val="00E43D77"/>
    <w:rsid w:val="00E56F91"/>
    <w:rsid w:val="00E83A25"/>
    <w:rsid w:val="00E87897"/>
    <w:rsid w:val="00E910E4"/>
    <w:rsid w:val="00EC0856"/>
    <w:rsid w:val="00EC6332"/>
    <w:rsid w:val="00ED5906"/>
    <w:rsid w:val="00ED7D04"/>
    <w:rsid w:val="00EE118F"/>
    <w:rsid w:val="00EF3ABB"/>
    <w:rsid w:val="00F11049"/>
    <w:rsid w:val="00F20024"/>
    <w:rsid w:val="00F2110A"/>
    <w:rsid w:val="00F26CCA"/>
    <w:rsid w:val="00F31A08"/>
    <w:rsid w:val="00F31FA5"/>
    <w:rsid w:val="00F31FE9"/>
    <w:rsid w:val="00F40B3D"/>
    <w:rsid w:val="00F458C6"/>
    <w:rsid w:val="00F537AC"/>
    <w:rsid w:val="00F7505F"/>
    <w:rsid w:val="00F76C9E"/>
    <w:rsid w:val="00F7752C"/>
    <w:rsid w:val="00F87D89"/>
    <w:rsid w:val="00FA771C"/>
    <w:rsid w:val="00FB10D1"/>
    <w:rsid w:val="00FB2593"/>
    <w:rsid w:val="00FC3F80"/>
    <w:rsid w:val="00F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C4FB7C"/>
  <w15:docId w15:val="{9762AD93-8069-45D7-965A-C52F5982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paragraph" w:styleId="Bezodstpw">
    <w:name w:val="No Spacing"/>
    <w:link w:val="BezodstpwZnak"/>
    <w:uiPriority w:val="1"/>
    <w:qFormat/>
    <w:rsid w:val="00980792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980792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F2002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209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12092"/>
    <w:rPr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12092"/>
    <w:rPr>
      <w:vertAlign w:val="superscript"/>
    </w:rPr>
  </w:style>
  <w:style w:type="character" w:customStyle="1" w:styleId="CharacterStyle3">
    <w:name w:val="Character Style 3"/>
    <w:rsid w:val="00446C06"/>
    <w:rPr>
      <w:sz w:val="20"/>
      <w:szCs w:val="20"/>
    </w:rPr>
  </w:style>
  <w:style w:type="paragraph" w:styleId="Tekstpodstawowy">
    <w:name w:val="Body Text"/>
    <w:basedOn w:val="Normalny"/>
    <w:link w:val="TekstpodstawowyZnak"/>
    <w:rsid w:val="00446C06"/>
    <w:pPr>
      <w:widowControl w:val="0"/>
      <w:spacing w:after="120"/>
    </w:pPr>
    <w:rPr>
      <w:rFonts w:eastAsia="Andale Sans UI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446C06"/>
    <w:rPr>
      <w:rFonts w:eastAsia="Andale Sans UI"/>
      <w:kern w:val="1"/>
      <w:sz w:val="24"/>
      <w:szCs w:val="24"/>
      <w:lang w:eastAsia="ar-SA"/>
    </w:rPr>
  </w:style>
  <w:style w:type="paragraph" w:customStyle="1" w:styleId="Style1">
    <w:name w:val="Style 1"/>
    <w:basedOn w:val="Normalny"/>
    <w:rsid w:val="00446C06"/>
    <w:pPr>
      <w:widowControl w:val="0"/>
      <w:autoSpaceDE w:val="0"/>
    </w:pPr>
    <w:rPr>
      <w:rFonts w:eastAsia="Andale Sans UI"/>
      <w:kern w:val="1"/>
      <w:sz w:val="20"/>
      <w:szCs w:val="20"/>
    </w:rPr>
  </w:style>
  <w:style w:type="paragraph" w:customStyle="1" w:styleId="Style4">
    <w:name w:val="Style 4"/>
    <w:basedOn w:val="Normalny"/>
    <w:rsid w:val="00446C06"/>
    <w:pPr>
      <w:widowControl w:val="0"/>
      <w:autoSpaceDE w:val="0"/>
      <w:ind w:firstLine="648"/>
      <w:jc w:val="both"/>
    </w:pPr>
    <w:rPr>
      <w:rFonts w:eastAsia="Andale Sans UI"/>
      <w:kern w:val="1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46C06"/>
    <w:pPr>
      <w:suppressAutoHyphens w:val="0"/>
      <w:spacing w:before="100" w:beforeAutospacing="1" w:after="119"/>
    </w:pPr>
    <w:rPr>
      <w:rFonts w:eastAsia="Times New Roman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446C06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5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25C3EE8-2849-4F46-876C-7A25FA613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elzbieta.zamiara</dc:creator>
  <cp:lastModifiedBy>Joanna Siwa</cp:lastModifiedBy>
  <cp:revision>2</cp:revision>
  <cp:lastPrinted>2025-12-08T10:07:00Z</cp:lastPrinted>
  <dcterms:created xsi:type="dcterms:W3CDTF">2025-12-08T10:14:00Z</dcterms:created>
  <dcterms:modified xsi:type="dcterms:W3CDTF">2025-12-08T10:14:00Z</dcterms:modified>
</cp:coreProperties>
</file>