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5233" w14:textId="77777777" w:rsidR="0081390A" w:rsidRPr="006D430E" w:rsidRDefault="0081390A" w:rsidP="0081390A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72"/>
          <w:szCs w:val="72"/>
          <w:lang w:eastAsia="zh-CN"/>
          <w14:ligatures w14:val="none"/>
        </w:rPr>
      </w:pPr>
      <w:bookmarkStart w:id="0" w:name="_Hlk219199880"/>
      <w:r w:rsidRPr="006D430E">
        <w:rPr>
          <w:rFonts w:ascii="Arial" w:eastAsia="SimSun" w:hAnsi="Arial" w:cs="Arial"/>
          <w:b/>
          <w:bCs/>
          <w:kern w:val="0"/>
          <w:sz w:val="72"/>
          <w:szCs w:val="72"/>
          <w:lang w:eastAsia="zh-CN"/>
          <w14:ligatures w14:val="none"/>
        </w:rPr>
        <w:t>PROTOKÓŁ</w:t>
      </w:r>
    </w:p>
    <w:p w14:paraId="3BCD4E36" w14:textId="69102C34" w:rsidR="0081390A" w:rsidRPr="006D430E" w:rsidRDefault="0081390A" w:rsidP="0081390A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44"/>
          <w:szCs w:val="44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44"/>
          <w:szCs w:val="44"/>
          <w:lang w:eastAsia="zh-CN"/>
          <w14:ligatures w14:val="none"/>
        </w:rPr>
        <w:t>z obrad XXX</w:t>
      </w:r>
      <w:r>
        <w:rPr>
          <w:rFonts w:ascii="Arial" w:eastAsia="SimSun" w:hAnsi="Arial" w:cs="Arial"/>
          <w:b/>
          <w:bCs/>
          <w:kern w:val="0"/>
          <w:sz w:val="44"/>
          <w:szCs w:val="44"/>
          <w:lang w:eastAsia="zh-CN"/>
          <w14:ligatures w14:val="none"/>
        </w:rPr>
        <w:t>I</w:t>
      </w:r>
      <w:r w:rsidRPr="006D430E">
        <w:rPr>
          <w:rFonts w:ascii="Arial" w:eastAsia="SimSun" w:hAnsi="Arial" w:cs="Arial"/>
          <w:b/>
          <w:bCs/>
          <w:kern w:val="0"/>
          <w:sz w:val="44"/>
          <w:szCs w:val="44"/>
          <w:lang w:eastAsia="zh-CN"/>
          <w14:ligatures w14:val="none"/>
        </w:rPr>
        <w:t>/2026 sesji Rady Miejskiej</w:t>
      </w:r>
    </w:p>
    <w:p w14:paraId="4E3E45BB" w14:textId="77777777" w:rsidR="0081390A" w:rsidRPr="006D430E" w:rsidRDefault="0081390A" w:rsidP="0081390A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  <w:t>TRZEMESZNA</w:t>
      </w:r>
    </w:p>
    <w:p w14:paraId="46060826" w14:textId="5BF53572" w:rsidR="0081390A" w:rsidRPr="006D430E" w:rsidRDefault="0081390A" w:rsidP="0081390A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  <w:t>z dnia 2</w:t>
      </w:r>
      <w:r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  <w:t>5</w:t>
      </w:r>
      <w:r w:rsidRPr="006D430E"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  <w:t xml:space="preserve"> </w:t>
      </w:r>
      <w:r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  <w:t>marca</w:t>
      </w:r>
      <w:r w:rsidRPr="006D430E">
        <w:rPr>
          <w:rFonts w:ascii="Arial" w:eastAsia="SimSun" w:hAnsi="Arial" w:cs="Arial"/>
          <w:b/>
          <w:bCs/>
          <w:kern w:val="0"/>
          <w:sz w:val="48"/>
          <w:szCs w:val="48"/>
          <w:lang w:eastAsia="zh-CN"/>
          <w14:ligatures w14:val="none"/>
        </w:rPr>
        <w:t xml:space="preserve"> 2026 roku</w:t>
      </w:r>
    </w:p>
    <w:p w14:paraId="70738540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1ACBD439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18995ECF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Sesji przewodniczyła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                     </w:t>
      </w:r>
      <w:r w:rsidRPr="006D430E">
        <w:rPr>
          <w:rFonts w:ascii="Arial" w:eastAsia="SimSun" w:hAnsi="Arial" w:cs="Arial"/>
          <w:b/>
          <w:bCs/>
          <w:kern w:val="0"/>
          <w:sz w:val="36"/>
          <w:szCs w:val="36"/>
          <w:lang w:eastAsia="zh-CN"/>
          <w14:ligatures w14:val="none"/>
        </w:rPr>
        <w:t>Agnieszka Bartz</w:t>
      </w:r>
    </w:p>
    <w:p w14:paraId="4ED6E558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6"/>
          <w:szCs w:val="36"/>
          <w:lang w:eastAsia="zh-CN"/>
          <w14:ligatures w14:val="none"/>
        </w:rPr>
        <w:t xml:space="preserve">                                             </w:t>
      </w:r>
      <w:r w:rsidRPr="006D430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Przewodnicząca Rady Miejskiej</w:t>
      </w:r>
    </w:p>
    <w:p w14:paraId="25293903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lang w:eastAsia="zh-CN"/>
          <w14:ligatures w14:val="none"/>
        </w:rPr>
      </w:pPr>
    </w:p>
    <w:p w14:paraId="397CEBFA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08759F07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                                                     </w:t>
      </w:r>
    </w:p>
    <w:p w14:paraId="236294C7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Protokołowała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                                  </w:t>
      </w:r>
      <w:r w:rsidRPr="006D430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MARTA WOJTASZAK</w:t>
      </w:r>
    </w:p>
    <w:p w14:paraId="17F269D7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20"/>
          <w:szCs w:val="20"/>
          <w:lang w:eastAsia="zh-CN"/>
          <w14:ligatures w14:val="none"/>
        </w:rPr>
      </w:pP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                                                                 </w:t>
      </w:r>
      <w:r w:rsidRPr="006D430E">
        <w:rPr>
          <w:rFonts w:ascii="Arial" w:eastAsia="SimSun" w:hAnsi="Arial" w:cs="Arial"/>
          <w:b/>
          <w:bCs/>
          <w:kern w:val="0"/>
          <w:sz w:val="20"/>
          <w:szCs w:val="20"/>
          <w:lang w:eastAsia="zh-CN"/>
          <w14:ligatures w14:val="none"/>
        </w:rPr>
        <w:t>Starszy  Inspektor ds. obsługi Rady Miejskiej</w:t>
      </w:r>
    </w:p>
    <w:bookmarkEnd w:id="0"/>
    <w:p w14:paraId="49D324E3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20"/>
          <w:szCs w:val="20"/>
          <w:lang w:eastAsia="zh-CN"/>
          <w14:ligatures w14:val="none"/>
        </w:rPr>
      </w:pPr>
    </w:p>
    <w:p w14:paraId="443AF2C1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</w:pPr>
    </w:p>
    <w:p w14:paraId="247FAB3C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50D8DD76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t>DO PKT. 1 PORZĄDKU OBRAD:</w:t>
      </w:r>
    </w:p>
    <w:p w14:paraId="2AB4C858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</w:p>
    <w:p w14:paraId="74768E97" w14:textId="2C7CC645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Otwarcia obrad XXX</w:t>
      </w: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I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/2026 sesji Rady Miejskiej Trzemeszna dokonał</w:t>
      </w: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r w:rsidRPr="006D430E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Przewodnicząca Rady Miejskiej Agnieszka Bartz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która powitała:</w:t>
      </w:r>
      <w:r w:rsidRPr="006D430E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obecnych radnych, burmistrza Kacpra Lipińskiego, wiceburmistrza, panią mecenas, panią skarbnik, kierowników i dyrektorów jednostek, sołtysów, przewodniczących rad osiedli, gości, media oraz innych uczestników. Podkreślono, że obrady są transmitowane i nagrywane, z dostępem online.</w:t>
      </w:r>
    </w:p>
    <w:p w14:paraId="034920A9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</w:p>
    <w:p w14:paraId="277692CB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t>DO PKT. 2 PORZĄDKU OBRAD:</w:t>
      </w:r>
    </w:p>
    <w:p w14:paraId="0AEA2D59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54DA7145" w14:textId="7D010640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Przewodnicząca Rady Miejskiej Agnieszka Bartz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poinformowała, że w dzisiejszej sesji uczestniczy 1</w:t>
      </w: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5 </w:t>
      </w: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radnych na stan Rady 15 radnych.</w:t>
      </w:r>
    </w:p>
    <w:p w14:paraId="5B3837E9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16C5C94D" w14:textId="77777777" w:rsidR="0081390A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u w:val="single"/>
          <w:lang w:eastAsia="zh-CN"/>
          <w14:ligatures w14:val="none"/>
        </w:rPr>
      </w:pPr>
      <w:r w:rsidRPr="006D430E">
        <w:rPr>
          <w:rFonts w:ascii="Arial" w:eastAsia="SimSun" w:hAnsi="Arial" w:cs="Arial"/>
          <w:kern w:val="0"/>
          <w:sz w:val="24"/>
          <w:szCs w:val="24"/>
          <w:u w:val="single"/>
          <w:lang w:eastAsia="zh-CN"/>
          <w14:ligatures w14:val="none"/>
        </w:rPr>
        <w:t xml:space="preserve">Rada Miejska </w:t>
      </w:r>
      <w:r w:rsidRPr="006D430E">
        <w:rPr>
          <w:rFonts w:ascii="Arial" w:eastAsia="SimSun" w:hAnsi="Arial" w:cs="Arial"/>
          <w:b/>
          <w:bCs/>
          <w:kern w:val="0"/>
          <w:sz w:val="24"/>
          <w:szCs w:val="24"/>
          <w:u w:val="single"/>
          <w:lang w:eastAsia="zh-CN"/>
          <w14:ligatures w14:val="none"/>
        </w:rPr>
        <w:t>posiada QUORUM</w:t>
      </w:r>
      <w:r w:rsidRPr="006D430E">
        <w:rPr>
          <w:rFonts w:ascii="Arial" w:eastAsia="SimSun" w:hAnsi="Arial" w:cs="Arial"/>
          <w:kern w:val="0"/>
          <w:sz w:val="24"/>
          <w:szCs w:val="24"/>
          <w:u w:val="single"/>
          <w:lang w:eastAsia="zh-CN"/>
          <w14:ligatures w14:val="none"/>
        </w:rPr>
        <w:t xml:space="preserve"> i jest uprawniona do podejmowania uchwał i wniosków.</w:t>
      </w:r>
    </w:p>
    <w:p w14:paraId="3CC858C7" w14:textId="77777777" w:rsidR="0081390A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u w:val="single"/>
          <w:lang w:eastAsia="zh-CN"/>
          <w14:ligatures w14:val="none"/>
        </w:rPr>
      </w:pPr>
    </w:p>
    <w:p w14:paraId="6D02A0E8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u w:val="single"/>
          <w:lang w:eastAsia="zh-CN"/>
          <w14:ligatures w14:val="none"/>
        </w:rPr>
      </w:pPr>
    </w:p>
    <w:p w14:paraId="18E3E396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t>DO PKT. 3 PORZĄDKU OBRAD:</w:t>
      </w:r>
    </w:p>
    <w:p w14:paraId="799EBC58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</w:p>
    <w:p w14:paraId="59AC676A" w14:textId="55F015F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Na Sekretarza obrad XIX/2026 sesji Rady Miejskiej powołano </w:t>
      </w:r>
      <w:r w:rsidRPr="006D430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radn</w:t>
      </w:r>
      <w:r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ego</w:t>
      </w:r>
      <w:r w:rsidRPr="006D430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r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Marcina Jakubiaka.</w:t>
      </w:r>
    </w:p>
    <w:p w14:paraId="460839A1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</w:pPr>
    </w:p>
    <w:p w14:paraId="4497B373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6D430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W/w kandydatura została przez radnych przyjęta jednogłośnie.</w:t>
      </w:r>
    </w:p>
    <w:p w14:paraId="0ACC1414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522AF9D0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  <w:r w:rsidRPr="006D430E"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lastRenderedPageBreak/>
        <w:t>DO PKT. 4 PORZĄDKU OBRAD:</w:t>
      </w:r>
      <w:bookmarkStart w:id="1" w:name="_Hlk170114261"/>
    </w:p>
    <w:bookmarkEnd w:id="1"/>
    <w:p w14:paraId="55BE8364" w14:textId="77777777" w:rsidR="0081390A" w:rsidRPr="006D430E" w:rsidRDefault="0081390A" w:rsidP="0081390A">
      <w:pPr>
        <w:spacing w:after="0" w:line="24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08C38393" w14:textId="77777777" w:rsidR="0081390A" w:rsidRDefault="0081390A" w:rsidP="0081390A">
      <w:pPr>
        <w:spacing w:before="180" w:after="180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F12A66">
        <w:rPr>
          <w:rFonts w:ascii="Arial" w:eastAsia="Aptos" w:hAnsi="Arial" w:cs="Arial"/>
          <w:b/>
          <w:bCs/>
          <w:kern w:val="0"/>
          <w:sz w:val="24"/>
          <w:szCs w:val="24"/>
          <w14:ligatures w14:val="none"/>
        </w:rPr>
        <w:t>Przewodnicząca Rady Miejskiej Agnieszka Bartz</w:t>
      </w:r>
      <w:r w:rsidRPr="006D430E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przedstawiła porządek obrad,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zgłoszono następujące zmiany:</w:t>
      </w:r>
    </w:p>
    <w:p w14:paraId="6E9BB53D" w14:textId="77777777" w:rsidR="00181689" w:rsidRP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181689">
        <w:rPr>
          <w:rFonts w:ascii="Arial" w:eastAsia="Aptos" w:hAnsi="Arial" w:cs="Arial"/>
          <w:kern w:val="0"/>
          <w:sz w:val="24"/>
          <w:szCs w:val="24"/>
          <w14:ligatures w14:val="none"/>
        </w:rPr>
        <w:t>Z</w:t>
      </w:r>
      <w:r w:rsidR="0081390A" w:rsidRPr="00181689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miana </w:t>
      </w:r>
      <w:bookmarkStart w:id="2" w:name="Xaea2cbba92b28b33b83217bbf06d7415a0cbccb"/>
      <w:r w:rsidRPr="00181689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którą zgłosił Burmistrz o wprowadzenie w punkcie 27 projektu uchwały w sprawie </w:t>
      </w:r>
      <w:r w:rsidRPr="00181689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przyjęcia „Planu Zrównoważonej Mobilności Miejskiej dla Miejskiego Obszaru Funkcjonalnego Gniezna”, kolejna zmiana zgłoszona przez Panią Przewodniczącą Rady o wprowadzenie w punkcie 28 projektu uchwały w sprawie rozpoznania wniosku Pana M.S. z dnia 9 lutego 2026 r. dotyczącego wprowadzenia pod obrady Rady Miejskiej Trzemeszna stanowiska w sprawie znaczenia rolnictwa dla wspólnoty lokalnej</w:t>
      </w:r>
    </w:p>
    <w:p w14:paraId="69884721" w14:textId="14545B21" w:rsidR="0081390A" w:rsidRPr="00181689" w:rsidRDefault="0081390A" w:rsidP="00181689">
      <w:pPr>
        <w:spacing w:before="180" w:after="180"/>
        <w:ind w:left="360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181689"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>Wyniki głosowania:</w:t>
      </w:r>
      <w:r w:rsidRPr="0018168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Za: 15, Przeciw: 0, Wstrzymujących się: 0</w:t>
      </w:r>
    </w:p>
    <w:bookmarkEnd w:id="2"/>
    <w:p w14:paraId="2C1DBED7" w14:textId="52FC39D8" w:rsidR="0081390A" w:rsidRDefault="0081390A" w:rsidP="0081390A">
      <w:pPr>
        <w:keepNext/>
        <w:keepLines/>
        <w:spacing w:before="40" w:after="0" w:line="240" w:lineRule="auto"/>
        <w:contextualSpacing/>
        <w:jc w:val="both"/>
        <w:outlineLvl w:val="5"/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</w:pPr>
      <w:r w:rsidRPr="006D430E"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 xml:space="preserve">Porządek obrad </w:t>
      </w:r>
      <w:r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 xml:space="preserve">po zmianach </w:t>
      </w:r>
      <w:r w:rsidRPr="006D430E"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>został przyjęty jednogłośnie</w:t>
      </w:r>
      <w:r w:rsidR="00181689"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 xml:space="preserve"> i przedstawia się jak niżej:</w:t>
      </w:r>
    </w:p>
    <w:p w14:paraId="17D3CBC7" w14:textId="77777777" w:rsidR="00181689" w:rsidRDefault="00181689" w:rsidP="0081390A">
      <w:pPr>
        <w:keepNext/>
        <w:keepLines/>
        <w:spacing w:before="40" w:after="0" w:line="240" w:lineRule="auto"/>
        <w:contextualSpacing/>
        <w:jc w:val="both"/>
        <w:outlineLvl w:val="5"/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</w:pPr>
    </w:p>
    <w:p w14:paraId="673618A7" w14:textId="77777777" w:rsidR="00181689" w:rsidRPr="00314C5A" w:rsidRDefault="00181689" w:rsidP="00181689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PORZĄDEK OBRAD</w:t>
      </w:r>
    </w:p>
    <w:p w14:paraId="215CAB2B" w14:textId="77777777" w:rsidR="00181689" w:rsidRPr="00314C5A" w:rsidRDefault="00181689" w:rsidP="00181689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X</w:t>
      </w:r>
      <w:r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XXI</w:t>
      </w: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/202</w:t>
      </w:r>
      <w:r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6</w:t>
      </w: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 xml:space="preserve"> sesji Rady Miejskiej Trzemeszna</w:t>
      </w:r>
    </w:p>
    <w:p w14:paraId="7B1F44B1" w14:textId="77777777" w:rsidR="00181689" w:rsidRPr="00314C5A" w:rsidRDefault="00181689" w:rsidP="00181689">
      <w:pPr>
        <w:spacing w:after="0" w:line="240" w:lineRule="auto"/>
        <w:jc w:val="center"/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w dniu 2</w:t>
      </w:r>
      <w:r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 xml:space="preserve"> MARCA 202</w:t>
      </w:r>
      <w:r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>6</w:t>
      </w:r>
      <w:r w:rsidRPr="00314C5A">
        <w:rPr>
          <w:rFonts w:ascii="Arial" w:eastAsia="SimSun" w:hAnsi="Arial" w:cs="Arial"/>
          <w:b/>
          <w:bCs/>
          <w:kern w:val="0"/>
          <w:sz w:val="32"/>
          <w:szCs w:val="32"/>
          <w:lang w:eastAsia="zh-CN"/>
          <w14:ligatures w14:val="none"/>
        </w:rPr>
        <w:t xml:space="preserve"> roku</w:t>
      </w:r>
    </w:p>
    <w:p w14:paraId="799B43B7" w14:textId="77777777" w:rsidR="00181689" w:rsidRPr="00536025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5481C8C7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Otwarcie obrad 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XXXI/2026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sesji Rady Miejskiej.</w:t>
      </w:r>
    </w:p>
    <w:p w14:paraId="12005988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Stwierdzenie QUORUM.</w:t>
      </w:r>
    </w:p>
    <w:p w14:paraId="327764B7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Powołanie Sekretarza obrad X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XXI/2026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sesji Rady Miejskiej.</w:t>
      </w:r>
    </w:p>
    <w:p w14:paraId="295F7DB3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Przyjęcie Porządku obrad X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XXI/2026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sesji Rady Miejskiej.</w:t>
      </w:r>
    </w:p>
    <w:p w14:paraId="4F65FEDD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Przyjęcie Protokołu z obrad 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XXX/2026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sesji Rady Miejskiej.</w:t>
      </w:r>
    </w:p>
    <w:p w14:paraId="16EF3F07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Zgłaszanie interpelacji i zapytań oraz odpowiedzi na interpelacje zgłoszone na poprzedniej sesji.</w:t>
      </w:r>
    </w:p>
    <w:p w14:paraId="7351A1BE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Sprawozdanie Przewodniczącego Rady Miejskiej o działaniach podejmowanych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br/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w okresie międzysesyjnym.</w:t>
      </w:r>
    </w:p>
    <w:p w14:paraId="1DB6EAB0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Sprawozdanie Burmistrza z wykonania uchwał Rady, wydanych zarządzeń 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br/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i działalności w okresie międzysesyjnym.</w:t>
      </w:r>
    </w:p>
    <w:p w14:paraId="0D5634BD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Sprawozdanie Przewodniczących Komisji Rady Miejskiej z działalności międzysesyjnej.</w:t>
      </w:r>
    </w:p>
    <w:p w14:paraId="3F31DF1F" w14:textId="77777777" w:rsidR="00181689" w:rsidRPr="00314C5A" w:rsidRDefault="00181689" w:rsidP="00181689">
      <w:pPr>
        <w:numPr>
          <w:ilvl w:val="0"/>
          <w:numId w:val="2"/>
        </w:num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Wolne wnioski i informacje.</w:t>
      </w:r>
    </w:p>
    <w:p w14:paraId="77498565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11. Informacja Oddziału Miejsko - Gminnego Związku OSP RP w Trzemesznie dotycząca realizacji zadań z zakresu ochrony przeciwpożarowej na terenie Gminy Trzemeszno w roku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.</w:t>
      </w:r>
    </w:p>
    <w:p w14:paraId="5A8F6B6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4B1918A0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1CD29EC6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5721D3F1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12. Informacja Komisariatu Policji w Trzemesznie na temat stanu bezpieczeństwa na terenie Gminy Trzemeszno za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 rok.</w:t>
      </w:r>
    </w:p>
    <w:p w14:paraId="47CC9F5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100A9252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-opinia Komisji Społecznej Rady Miejskiej,</w:t>
      </w:r>
    </w:p>
    <w:p w14:paraId="009C1DF9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00368632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lastRenderedPageBreak/>
        <w:t>13. Sprawozdanie z działalności Ośrodka Pomocy Społecznej w Trzemesznie za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 rok.</w:t>
      </w:r>
    </w:p>
    <w:p w14:paraId="46C6CA23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534578D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2B3AAA0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049A808E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14. Sprawozdanie z działalności Środowiskowego Domu Samopomocy 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br/>
        <w:t>w Trzemesznie w roku budżetowym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.</w:t>
      </w:r>
    </w:p>
    <w:p w14:paraId="3642742B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2E6F7262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0483EE80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54615042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15. Sprawozdanie z działalności Domu Kultury w Trzemesznie za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 rok.</w:t>
      </w:r>
    </w:p>
    <w:p w14:paraId="3450D0D0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1B67976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7028FE98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6FBC10CA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</w:p>
    <w:p w14:paraId="23C6D7B5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16. Sprawozdanie z działalności Biblioteki Publicznej w Trzemesznie za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 rok.</w:t>
      </w:r>
    </w:p>
    <w:p w14:paraId="1E4DFD5E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30FDC4FC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127AB61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08A943B7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17. Sprawozdanie z działalności Ośrodka Sportu i Rekreacji w Trzemesznie za 202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5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 rok.</w:t>
      </w:r>
    </w:p>
    <w:p w14:paraId="60977A67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2E3FA0BA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5A05DB35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dyskusja.</w:t>
      </w:r>
    </w:p>
    <w:p w14:paraId="2DB75FB7" w14:textId="77777777" w:rsidR="00181689" w:rsidRPr="0034706C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8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 w:rsidRPr="0034706C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zmiany uchwały Nr XXVIII/250/2025 Rady Miejskiej Trzemeszna z dnia 29 grudnia 2025r. w sprawie uchwalenia budżetu Gminy Trzemeszno na 2026 rok.</w:t>
      </w:r>
    </w:p>
    <w:p w14:paraId="6EDFB2B0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16D70785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52483D47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38639CF8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podjęcie uchwały.</w:t>
      </w:r>
    </w:p>
    <w:p w14:paraId="60899734" w14:textId="77777777" w:rsidR="00181689" w:rsidRPr="0034706C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i/>
          <w:iCs/>
          <w:kern w:val="0"/>
          <w:sz w:val="23"/>
          <w:szCs w:val="23"/>
          <w:lang w:eastAsia="zh-CN"/>
          <w14:ligatures w14:val="none"/>
        </w:rPr>
      </w:pP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19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 w:rsidRPr="0034706C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zmian Wieloletniej Prognozy Finansowej Gminy Trzemeszno na lata 2026-2033.</w:t>
      </w:r>
    </w:p>
    <w:p w14:paraId="197AA02D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105FA29C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3FEE005B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28907A0D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podjęcie uchwały.</w:t>
      </w:r>
    </w:p>
    <w:p w14:paraId="49A71A24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0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zmiany uchwały nr LXIV/627/2018 Rady Miejskiej Trzemeszna z dnia 25 lipca 2018 r. w sprawie ustalenia regulaminu określającego wysokość stawek i szczegółowe warunki przyznawania nauczycielom dodatków do wynagrodzenia zasadniczego, szczegółowe warunki obliczania i wypłacania wynagrodzenia za godziny ponadwymiarowe i godziny doraźnych zastępstw.</w:t>
      </w:r>
    </w:p>
    <w:p w14:paraId="2AA2B39E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3ED17463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046AD874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lastRenderedPageBreak/>
        <w:t>- dyskusja,</w:t>
      </w:r>
    </w:p>
    <w:p w14:paraId="11FE8F7E" w14:textId="77777777" w:rsidR="00181689" w:rsidRPr="00314C5A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    - podjęcie uchwały.</w:t>
      </w:r>
    </w:p>
    <w:p w14:paraId="6DD394D6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1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wyrażenia zgody na bezprzetargowe zawarcie umowy dzierżawy nieruchomości położonej w Wydartowie, na okres do 3 lat.</w:t>
      </w:r>
    </w:p>
    <w:p w14:paraId="6901BB31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027744E9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349B46A8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43F274B9" w14:textId="77777777" w:rsidR="00181689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    - podjęcie uchwały.</w:t>
      </w:r>
    </w:p>
    <w:p w14:paraId="4774B7F2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wyrażenia zgody na bezprzetargowe zawarcie umowy dzierżawy nieruchomości położonej w Kruchowie, na okres do 3 lat.</w:t>
      </w:r>
    </w:p>
    <w:p w14:paraId="63C1977A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14DD17FD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00EDF146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434DABEC" w14:textId="77777777" w:rsidR="00181689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    - podjęcie uchwały.</w:t>
      </w:r>
    </w:p>
    <w:p w14:paraId="15C95DFF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3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realizacji przez Gminę Trzemeszno programu „Asystent osobisty osoby z niepełnosprawnością” dla Jednostek Samorządu Terytorialnego – edycja 2026.</w:t>
      </w:r>
    </w:p>
    <w:p w14:paraId="6927B5BC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3373CCAF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7C8011D0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58385A43" w14:textId="77777777" w:rsidR="00181689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    - podjęcie uchwały.</w:t>
      </w:r>
    </w:p>
    <w:p w14:paraId="04EBA65E" w14:textId="77777777" w:rsidR="00181689" w:rsidRPr="00314C5A" w:rsidRDefault="00181689" w:rsidP="00181689">
      <w:pPr>
        <w:spacing w:after="0" w:line="240" w:lineRule="auto"/>
        <w:ind w:left="360"/>
        <w:jc w:val="both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4</w:t>
      </w:r>
      <w:r w:rsidRPr="00314C5A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. Podjęcie uchwały w sprawie 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realizacji przez Gminę Trzemeszno programu „Opieka </w:t>
      </w:r>
      <w:proofErr w:type="spellStart"/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wytchnieniowa</w:t>
      </w:r>
      <w:proofErr w:type="spellEnd"/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” dla Jednostek Samorządu Terytorialnego – edycja 2026.</w:t>
      </w:r>
    </w:p>
    <w:p w14:paraId="5F5A1872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Miejskiej,</w:t>
      </w:r>
    </w:p>
    <w:p w14:paraId="1E68C560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3468C64C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328C23F5" w14:textId="77777777" w:rsidR="00181689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    - podjęcie uchwały.</w:t>
      </w:r>
    </w:p>
    <w:p w14:paraId="454C3962" w14:textId="77777777" w:rsidR="00181689" w:rsidRPr="003D58C9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</w:t>
      </w:r>
      <w:r w:rsidRPr="003D58C9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25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. </w:t>
      </w:r>
      <w:r w:rsidRPr="003D58C9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Podjęcie uchwały w sprawie przystąpienia do sporządzenia Gminnego Programu  Rewitalizacji dla Gminy Trzemeszno do roku 2035.</w:t>
      </w:r>
    </w:p>
    <w:p w14:paraId="1842341A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- opinia Komisji Finansowej, Rozwoju Gospodarczego i Obszarów Wiejskich Rady 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Miejskiej,</w:t>
      </w:r>
    </w:p>
    <w:p w14:paraId="3ED59892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234AEBB0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0C407FD4" w14:textId="77777777" w:rsidR="00181689" w:rsidRDefault="00181689" w:rsidP="00181689">
      <w:pPr>
        <w:spacing w:after="0" w:line="240" w:lineRule="auto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    - podjęcie uchwały.</w:t>
      </w:r>
    </w:p>
    <w:p w14:paraId="2174A708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</w:t>
      </w:r>
      <w:r w:rsidRPr="00003F82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 xml:space="preserve">26. Podjęcie uchwały w sprawie udzielenia pomocy finansowej Powiatowi   Gnieźnieńskiemu na realizację zadania pn. „Przebudowa drogi powiatowej nr 2243P Kamieniec - </w:t>
      </w:r>
      <w:proofErr w:type="spellStart"/>
      <w:r w:rsidRPr="00003F82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Dysiek</w:t>
      </w:r>
      <w:proofErr w:type="spellEnd"/>
      <w:r w:rsidRPr="00003F82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”</w:t>
      </w:r>
      <w:r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.</w:t>
      </w:r>
    </w:p>
    <w:p w14:paraId="1338AE88" w14:textId="77777777" w:rsidR="00181689" w:rsidRPr="00003F82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03F82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 Miejskiej,</w:t>
      </w:r>
    </w:p>
    <w:p w14:paraId="008C5BF8" w14:textId="77777777" w:rsidR="00181689" w:rsidRPr="00003F82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03F82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23B0F44A" w14:textId="77777777" w:rsidR="00181689" w:rsidRPr="00003F82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03F82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56988164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03F82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podjęcie uchwały.</w:t>
      </w:r>
    </w:p>
    <w:p w14:paraId="33A8BBBF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8922A2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27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. </w:t>
      </w:r>
      <w:r w:rsidRPr="000F57DC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Podjęcie uchwały w sprawie</w:t>
      </w:r>
      <w:r w:rsidRPr="000F57DC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0F57DC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przyjęcia „Planu Zrównoważonej Mobilności Miejskiej dla Miejskiego Obszaru Funkcjonalnego Gniezna”</w:t>
      </w:r>
    </w:p>
    <w:p w14:paraId="6B376B72" w14:textId="77777777" w:rsidR="00181689" w:rsidRPr="000F57DC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F57DC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Finansowej, Rozwoju Gospodarczego i Obszarów Wiejskich Rady  Miejskiej,</w:t>
      </w:r>
    </w:p>
    <w:p w14:paraId="4821E52E" w14:textId="77777777" w:rsidR="00181689" w:rsidRPr="000F57DC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F57DC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opinia Komisji Społecznej Rady Miejskiej,</w:t>
      </w:r>
    </w:p>
    <w:p w14:paraId="5761FDC9" w14:textId="77777777" w:rsidR="00181689" w:rsidRPr="000F57DC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F57DC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lastRenderedPageBreak/>
        <w:t>- dyskusja,</w:t>
      </w:r>
    </w:p>
    <w:p w14:paraId="6551ED52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F57DC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podjęcie uchwały</w:t>
      </w:r>
    </w:p>
    <w:p w14:paraId="130A52CF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8922A2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28.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</w:t>
      </w:r>
      <w:r w:rsidRPr="000F57DC"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  <w:t>Podjęcie uchwały w sprawie</w:t>
      </w:r>
      <w:r w:rsidRPr="000F57D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0F57DC">
        <w:rPr>
          <w:rFonts w:ascii="Arial" w:eastAsia="NSimSun" w:hAnsi="Arial" w:cs="Arial"/>
          <w:b/>
          <w:bCs/>
          <w:sz w:val="24"/>
          <w:szCs w:val="24"/>
          <w:lang w:eastAsia="zh-CN" w:bidi="hi-IN"/>
          <w14:ligatures w14:val="none"/>
        </w:rPr>
        <w:t>rozpoznania wniosku Pana M.S. z dnia 9 lutego 2026 r. dotyczącego wprowadzenia pod obrady Rady Miejskiej Trzemeszna stanowiska w sprawie znaczenia rolnictwa dla wspólnoty lokalnej</w:t>
      </w:r>
    </w:p>
    <w:p w14:paraId="0E1797E2" w14:textId="77777777" w:rsidR="00181689" w:rsidRPr="000F57DC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0F57DC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dyskusja,</w:t>
      </w:r>
    </w:p>
    <w:p w14:paraId="3A2A73EC" w14:textId="77777777" w:rsidR="00181689" w:rsidRDefault="00181689" w:rsidP="00181689">
      <w:pPr>
        <w:spacing w:after="0" w:line="240" w:lineRule="auto"/>
        <w:ind w:left="360"/>
        <w:rPr>
          <w:rFonts w:ascii="Arial" w:eastAsia="SimSun" w:hAnsi="Arial" w:cs="Arial"/>
          <w:b/>
          <w:bCs/>
          <w:kern w:val="0"/>
          <w:sz w:val="23"/>
          <w:szCs w:val="23"/>
          <w:lang w:eastAsia="zh-CN"/>
          <w14:ligatures w14:val="none"/>
        </w:rPr>
      </w:pPr>
      <w:r w:rsidRPr="000F57DC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- podjęcie uchwały</w:t>
      </w:r>
    </w:p>
    <w:p w14:paraId="09ADEEC4" w14:textId="77777777" w:rsidR="00181689" w:rsidRPr="00314C5A" w:rsidRDefault="00181689" w:rsidP="00181689">
      <w:pPr>
        <w:spacing w:after="0" w:line="240" w:lineRule="auto"/>
        <w:ind w:left="360"/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</w:pP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2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9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. Zamknięcie obrad </w:t>
      </w:r>
      <w:r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>XXXI/2026</w:t>
      </w:r>
      <w:r w:rsidRPr="00314C5A">
        <w:rPr>
          <w:rFonts w:ascii="Arial" w:eastAsia="SimSun" w:hAnsi="Arial" w:cs="Arial"/>
          <w:kern w:val="0"/>
          <w:sz w:val="23"/>
          <w:szCs w:val="23"/>
          <w:lang w:eastAsia="zh-CN"/>
          <w14:ligatures w14:val="none"/>
        </w:rPr>
        <w:t xml:space="preserve"> sesji Rady Miejskiej.</w:t>
      </w:r>
    </w:p>
    <w:p w14:paraId="50CBE801" w14:textId="77777777" w:rsidR="00181689" w:rsidRDefault="00181689" w:rsidP="0081390A">
      <w:pPr>
        <w:keepNext/>
        <w:keepLines/>
        <w:spacing w:before="40" w:after="0" w:line="240" w:lineRule="auto"/>
        <w:contextualSpacing/>
        <w:jc w:val="both"/>
        <w:outlineLvl w:val="5"/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</w:pPr>
    </w:p>
    <w:p w14:paraId="0C2F0FA2" w14:textId="77777777" w:rsidR="0081390A" w:rsidRDefault="0081390A" w:rsidP="0081390A">
      <w:pPr>
        <w:keepNext/>
        <w:keepLines/>
        <w:spacing w:before="40" w:after="0" w:line="240" w:lineRule="auto"/>
        <w:contextualSpacing/>
        <w:jc w:val="both"/>
        <w:outlineLvl w:val="5"/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</w:pPr>
    </w:p>
    <w:p w14:paraId="70E23C5B" w14:textId="77777777" w:rsidR="00181689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6D430E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DO PKT. 5 PORZĄDKU OBRAD:</w:t>
      </w:r>
    </w:p>
    <w:p w14:paraId="22DB9BB5" w14:textId="77777777" w:rsidR="00181689" w:rsidRPr="006D430E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</w:p>
    <w:p w14:paraId="323274BB" w14:textId="5DF120BB" w:rsidR="00181689" w:rsidRPr="006D430E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</w:pPr>
      <w:r w:rsidRPr="006D430E"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  <w:t>Przyjęcie protokołu z XX</w:t>
      </w:r>
      <w:r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  <w:t>X</w:t>
      </w:r>
      <w:r w:rsidRPr="006D430E"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  <w:t xml:space="preserve"> sesji Rady Miejskiej Trzemeszno</w:t>
      </w:r>
    </w:p>
    <w:p w14:paraId="54B50592" w14:textId="71F96138" w:rsidR="00181689" w:rsidRPr="006D430E" w:rsidRDefault="00181689" w:rsidP="00181689">
      <w:pPr>
        <w:spacing w:before="180" w:after="180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D64DF7">
        <w:rPr>
          <w:rFonts w:ascii="Arial" w:eastAsia="Aptos" w:hAnsi="Arial" w:cs="Arial"/>
          <w:b/>
          <w:bCs/>
          <w:kern w:val="0"/>
          <w:sz w:val="24"/>
          <w:szCs w:val="24"/>
          <w14:ligatures w14:val="none"/>
        </w:rPr>
        <w:t>Przewodnicząca Rady Miejskiej Agnieszka Bartz</w:t>
      </w:r>
      <w:r w:rsidRPr="006D430E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poinformowała, że protokół wpłynął do biura rady i nie wnosi</w:t>
      </w:r>
      <w:r w:rsidR="002023FE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do niego</w:t>
      </w:r>
      <w:r w:rsidRPr="006D430E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uwag. Radni zostali poproszeni o zaakceptowanie dokumentu. Po głosowaniu protokół został przyjęty jednomyślnie.</w:t>
      </w:r>
    </w:p>
    <w:p w14:paraId="3FA39180" w14:textId="77777777" w:rsidR="00181689" w:rsidRPr="006D430E" w:rsidRDefault="00181689" w:rsidP="00181689">
      <w:pPr>
        <w:keepNext/>
        <w:keepLines/>
        <w:spacing w:before="40" w:after="0" w:line="240" w:lineRule="auto"/>
        <w:contextualSpacing/>
        <w:jc w:val="both"/>
        <w:outlineLvl w:val="5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bookmarkStart w:id="3" w:name="X2cb4c9053757d6679da72535b235543097efabb"/>
      <w:r w:rsidRPr="006D430E"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>Wyniki głosowania:</w:t>
      </w:r>
      <w:r w:rsidRPr="006D430E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Za: 1</w:t>
      </w:r>
      <w:r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</w:t>
      </w:r>
      <w:r w:rsidRPr="006D430E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Przeciw: 0, Wstrzymujących się: 0</w:t>
      </w:r>
    </w:p>
    <w:p w14:paraId="01119EB7" w14:textId="77777777" w:rsidR="00181689" w:rsidRPr="006D430E" w:rsidRDefault="00181689" w:rsidP="00181689">
      <w:pPr>
        <w:keepNext/>
        <w:keepLines/>
        <w:spacing w:before="40" w:after="0" w:line="240" w:lineRule="auto"/>
        <w:contextualSpacing/>
        <w:jc w:val="both"/>
        <w:outlineLvl w:val="5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bookmarkStart w:id="4" w:name="protokół-został-przyjęty-jednogłośnie"/>
      <w:bookmarkEnd w:id="3"/>
      <w:r w:rsidRPr="006D430E">
        <w:rPr>
          <w:rFonts w:ascii="Arial" w:eastAsia="Times New Roman" w:hAnsi="Arial" w:cs="Arial"/>
          <w:b/>
          <w:bCs/>
          <w:iCs/>
          <w:kern w:val="0"/>
          <w:sz w:val="24"/>
          <w:szCs w:val="24"/>
          <w14:ligatures w14:val="none"/>
        </w:rPr>
        <w:t>Protokół został przyjęty jednogłośnie.</w:t>
      </w:r>
    </w:p>
    <w:bookmarkEnd w:id="4"/>
    <w:p w14:paraId="64839D59" w14:textId="77777777" w:rsidR="00181689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</w:pPr>
    </w:p>
    <w:p w14:paraId="029C0BB7" w14:textId="1112B1DB" w:rsidR="00181689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</w:pPr>
      <w:r w:rsidRPr="006D430E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DO PKT. 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6</w:t>
      </w:r>
      <w:r w:rsidRPr="006D430E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 PORZĄDKU OBRAD:</w:t>
      </w:r>
    </w:p>
    <w:p w14:paraId="01B7BD8A" w14:textId="4F927002" w:rsidR="00181689" w:rsidRDefault="00181689">
      <w:pPr>
        <w:rPr>
          <w:rFonts w:ascii="Arial" w:hAnsi="Arial" w:cs="Arial"/>
          <w:sz w:val="24"/>
          <w:szCs w:val="24"/>
        </w:rPr>
      </w:pPr>
      <w:r w:rsidRPr="00181689">
        <w:rPr>
          <w:rFonts w:ascii="Arial" w:hAnsi="Arial" w:cs="Arial"/>
          <w:sz w:val="24"/>
          <w:szCs w:val="24"/>
        </w:rPr>
        <w:t>Nie zgłoszono.</w:t>
      </w:r>
    </w:p>
    <w:p w14:paraId="46DAC656" w14:textId="77777777" w:rsidR="00181689" w:rsidRDefault="00181689" w:rsidP="00181689">
      <w:pPr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</w:pPr>
      <w:r w:rsidRPr="00E40BFD"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t xml:space="preserve">DO PKT. </w:t>
      </w:r>
      <w:r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t>7</w:t>
      </w:r>
      <w:r w:rsidRPr="00E40BFD">
        <w:rPr>
          <w:rFonts w:ascii="Arial" w:eastAsia="SimSun" w:hAnsi="Arial" w:cs="Arial"/>
          <w:b/>
          <w:bCs/>
          <w:kern w:val="0"/>
          <w:sz w:val="36"/>
          <w:szCs w:val="36"/>
          <w:u w:val="single"/>
          <w:lang w:eastAsia="zh-CN"/>
          <w14:ligatures w14:val="none"/>
        </w:rPr>
        <w:t xml:space="preserve"> PORZĄDKU OBRAD:</w:t>
      </w:r>
    </w:p>
    <w:p w14:paraId="51F79AAC" w14:textId="77777777" w:rsidR="00181689" w:rsidRPr="0006619A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</w:pPr>
      <w:r w:rsidRPr="0006619A"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  <w:t>Sprawozdanie Przewodniczącej Rady Miejskiej o działaniach podejmowanych w okresie międzysesyjnym</w:t>
      </w:r>
    </w:p>
    <w:p w14:paraId="22F592A0" w14:textId="5F4A6FB1" w:rsidR="00181689" w:rsidRPr="0006619A" w:rsidRDefault="00181689" w:rsidP="00181689">
      <w:pPr>
        <w:spacing w:before="180" w:after="180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Przewodnicząca 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Rady Miejskiej 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>przedstawiła sprawozdanie, w tym kalendarz działań, w których reprezentowała radę lub delegowała radnych. Podkreśliła codzienną dostępność i podziękowała kolegom za wsparcie. Nie zgłoszono pytań ani uwag.</w:t>
      </w:r>
    </w:p>
    <w:p w14:paraId="4206CB4F" w14:textId="77777777" w:rsidR="00181689" w:rsidRPr="0006619A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bookmarkStart w:id="5" w:name="X474481ba068ec36486b5585791ae05d7b19231b"/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DO PKT. 8 PORZĄDKU OBRAD:</w:t>
      </w:r>
    </w:p>
    <w:p w14:paraId="19B25E9B" w14:textId="77777777" w:rsidR="00181689" w:rsidRPr="0006619A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</w:pPr>
      <w:r w:rsidRPr="0006619A"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  <w:t>Sprawozdanie burmistrza z wykonania uchwał, wydanych zarządzeń i działalności w okresie międzysesyjnym</w:t>
      </w:r>
    </w:p>
    <w:p w14:paraId="6AE43008" w14:textId="77777777" w:rsidR="00181689" w:rsidRPr="0006619A" w:rsidRDefault="00181689" w:rsidP="00181689">
      <w:pPr>
        <w:spacing w:before="180" w:after="180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>Burmistrz złożył sprawozdanie pisemne, które było dostępne dla radnych. Dokument dotyczył realizacji uchwał i zarządzeń. Nie zgłoszono pytań, a punkt zamknięto bez dyskusji.</w:t>
      </w:r>
    </w:p>
    <w:p w14:paraId="3B2C6B8C" w14:textId="77777777" w:rsidR="00181689" w:rsidRPr="0006619A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bookmarkStart w:id="6" w:name="Xd23e906137c964c321ad4f70d8d726fe22e3fba"/>
      <w:bookmarkEnd w:id="5"/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DO PKT. 9 PORZĄDKU OBRAD:</w:t>
      </w:r>
    </w:p>
    <w:p w14:paraId="3226A2D7" w14:textId="77777777" w:rsidR="00181689" w:rsidRPr="0006619A" w:rsidRDefault="00181689" w:rsidP="00181689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</w:pPr>
      <w:r w:rsidRPr="0006619A">
        <w:rPr>
          <w:rFonts w:ascii="Arial" w:eastAsia="Times New Roman" w:hAnsi="Arial" w:cs="Arial"/>
          <w:b/>
          <w:i/>
          <w:iCs/>
          <w:kern w:val="0"/>
          <w:sz w:val="28"/>
          <w:szCs w:val="24"/>
          <w14:ligatures w14:val="none"/>
        </w:rPr>
        <w:t>Sprawozdanie przewodniczących komisji Rady Miejskiej z działalności międzysesyjnej</w:t>
      </w:r>
    </w:p>
    <w:p w14:paraId="0F41E8CD" w14:textId="4FA38F78" w:rsidR="00181689" w:rsidRPr="0006619A" w:rsidRDefault="00181689" w:rsidP="00181689">
      <w:pPr>
        <w:spacing w:before="180" w:after="180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>Przewodniczący</w:t>
      </w:r>
      <w:r w:rsidR="000F3474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poszczególnych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komisji złożyli krótkie sprawozdania:</w:t>
      </w:r>
    </w:p>
    <w:p w14:paraId="6E8CBA04" w14:textId="7FBE7CD7" w:rsidR="00181689" w:rsidRPr="0006619A" w:rsidRDefault="00181689" w:rsidP="00181689">
      <w:pPr>
        <w:numPr>
          <w:ilvl w:val="0"/>
          <w:numId w:val="3"/>
        </w:numPr>
        <w:spacing w:before="36" w:after="36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b/>
          <w:bCs/>
          <w:kern w:val="0"/>
          <w:sz w:val="24"/>
          <w:szCs w:val="24"/>
          <w14:ligatures w14:val="none"/>
        </w:rPr>
        <w:lastRenderedPageBreak/>
        <w:t>Komisja finansowa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obradowała 2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>3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>marca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opiniując projekty uchwał na sesję.</w:t>
      </w:r>
    </w:p>
    <w:p w14:paraId="27C9187A" w14:textId="30DA20C0" w:rsidR="00181689" w:rsidRPr="0006619A" w:rsidRDefault="00181689" w:rsidP="00181689">
      <w:pPr>
        <w:numPr>
          <w:ilvl w:val="0"/>
          <w:numId w:val="3"/>
        </w:numPr>
        <w:spacing w:before="36" w:after="36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b/>
          <w:bCs/>
          <w:kern w:val="0"/>
          <w:sz w:val="24"/>
          <w:szCs w:val="24"/>
          <w14:ligatures w14:val="none"/>
        </w:rPr>
        <w:t>Komisja społeczna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również obradowała 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23 </w:t>
      </w:r>
      <w:r w:rsidR="001F6BD3">
        <w:rPr>
          <w:rFonts w:ascii="Arial" w:eastAsia="Aptos" w:hAnsi="Arial" w:cs="Arial"/>
          <w:kern w:val="0"/>
          <w:sz w:val="24"/>
          <w:szCs w:val="24"/>
          <w14:ligatures w14:val="none"/>
        </w:rPr>
        <w:t>marca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skupiając się na opiniowaniu materiałów sesyjnych.</w:t>
      </w:r>
    </w:p>
    <w:p w14:paraId="68BCBEE2" w14:textId="47EB6E20" w:rsidR="00181689" w:rsidRPr="0006619A" w:rsidRDefault="00181689" w:rsidP="00181689">
      <w:pPr>
        <w:numPr>
          <w:ilvl w:val="0"/>
          <w:numId w:val="3"/>
        </w:numPr>
        <w:spacing w:before="36" w:after="36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b/>
          <w:bCs/>
          <w:kern w:val="0"/>
          <w:sz w:val="24"/>
          <w:szCs w:val="24"/>
          <w14:ligatures w14:val="none"/>
        </w:rPr>
        <w:t>Komisja rewizyjna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obradowała </w:t>
      </w:r>
      <w:r w:rsidR="001F6BD3">
        <w:rPr>
          <w:rFonts w:ascii="Arial" w:eastAsia="Aptos" w:hAnsi="Arial" w:cs="Arial"/>
          <w:kern w:val="0"/>
          <w:sz w:val="24"/>
          <w:szCs w:val="24"/>
          <w14:ligatures w14:val="none"/>
        </w:rPr>
        <w:t>23 marca.</w:t>
      </w:r>
    </w:p>
    <w:p w14:paraId="2BF3D7A4" w14:textId="77777777" w:rsidR="00181689" w:rsidRPr="0006619A" w:rsidRDefault="00181689" w:rsidP="00181689">
      <w:pPr>
        <w:numPr>
          <w:ilvl w:val="0"/>
          <w:numId w:val="3"/>
        </w:numPr>
        <w:spacing w:before="36" w:after="36" w:line="240" w:lineRule="auto"/>
        <w:jc w:val="both"/>
        <w:rPr>
          <w:rFonts w:ascii="Arial" w:eastAsia="Aptos" w:hAnsi="Arial" w:cs="Arial"/>
          <w:kern w:val="0"/>
          <w:sz w:val="24"/>
          <w:szCs w:val="24"/>
          <w14:ligatures w14:val="none"/>
        </w:rPr>
      </w:pPr>
      <w:r w:rsidRPr="0006619A">
        <w:rPr>
          <w:rFonts w:ascii="Arial" w:eastAsia="Aptos" w:hAnsi="Arial" w:cs="Arial"/>
          <w:b/>
          <w:bCs/>
          <w:kern w:val="0"/>
          <w:sz w:val="24"/>
          <w:szCs w:val="24"/>
          <w14:ligatures w14:val="none"/>
        </w:rPr>
        <w:t>Komisja skarg, wniosków i petycji</w:t>
      </w:r>
      <w:r w:rsidRPr="0006619A">
        <w:rPr>
          <w:rFonts w:ascii="Arial" w:eastAsia="Aptos" w:hAnsi="Arial" w:cs="Arial"/>
          <w:kern w:val="0"/>
          <w:sz w:val="24"/>
          <w:szCs w:val="24"/>
          <w14:ligatures w14:val="none"/>
        </w:rPr>
        <w:t xml:space="preserve"> obradowała </w:t>
      </w:r>
      <w:r>
        <w:rPr>
          <w:rFonts w:ascii="Arial" w:eastAsia="Aptos" w:hAnsi="Arial" w:cs="Arial"/>
          <w:kern w:val="0"/>
          <w:sz w:val="24"/>
          <w:szCs w:val="24"/>
          <w14:ligatures w14:val="none"/>
        </w:rPr>
        <w:t>jeden raz</w:t>
      </w:r>
    </w:p>
    <w:bookmarkEnd w:id="6"/>
    <w:p w14:paraId="6F0F9968" w14:textId="77777777" w:rsidR="00380E4C" w:rsidRDefault="00380E4C" w:rsidP="00380E4C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</w:pPr>
    </w:p>
    <w:p w14:paraId="3805D53B" w14:textId="3B30250D" w:rsidR="00380E4C" w:rsidRPr="0006619A" w:rsidRDefault="00380E4C" w:rsidP="00380E4C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DO PKT. 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10</w:t>
      </w:r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 PORZĄDKU OBRAD:</w:t>
      </w:r>
    </w:p>
    <w:p w14:paraId="18FCA609" w14:textId="77777777" w:rsidR="00C94C5B" w:rsidRPr="00C94C5B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Radny Tadeusz Pawlak</w:t>
      </w:r>
      <w:r w:rsidRPr="00C94C5B">
        <w:rPr>
          <w:rFonts w:ascii="Arial" w:hAnsi="Arial" w:cs="Arial"/>
          <w:sz w:val="24"/>
          <w:szCs w:val="24"/>
        </w:rPr>
        <w:t xml:space="preserve"> - w sołectwach wybudowano wiaty i teraz na przykład jest wiata w Dąbrowie i  mieszkańcy już chcieli tam prąd podprowadzić i założyć licznik, ale nie ma tej budowli w rejestrze.</w:t>
      </w:r>
    </w:p>
    <w:p w14:paraId="2F7A55F4" w14:textId="77777777" w:rsidR="00C94C5B" w:rsidRPr="00C94C5B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Radny Tadeusz Pawlak</w:t>
      </w:r>
      <w:r w:rsidRPr="00C94C5B">
        <w:rPr>
          <w:rFonts w:ascii="Arial" w:hAnsi="Arial" w:cs="Arial"/>
          <w:sz w:val="24"/>
          <w:szCs w:val="24"/>
        </w:rPr>
        <w:t xml:space="preserve"> zapytał o możliwość zamontowania lustra na zakręcie w Dąbrowie, bo tam przy wyjeździe z posesji naprawdę nic nie widać i jest bardzo niebezpiecznie.</w:t>
      </w:r>
    </w:p>
    <w:p w14:paraId="03402B57" w14:textId="77777777" w:rsidR="00C94C5B" w:rsidRPr="00C94C5B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Radny Maciej Dalewski</w:t>
      </w:r>
      <w:r w:rsidRPr="00C94C5B">
        <w:rPr>
          <w:rFonts w:ascii="Arial" w:hAnsi="Arial" w:cs="Arial"/>
          <w:sz w:val="24"/>
          <w:szCs w:val="24"/>
        </w:rPr>
        <w:t xml:space="preserve"> -  jedno z zapytań jest od mieszkańców Wymysłowa chodzi o drogę przez tak zwaną Starą Wieś. Wiemy, że tam też jest przedszkole i ruch jest bardzo duży i praktycznie ta stara droga jest bardzo zniszczona i takie zapytanie mam czy jest szansa, aby w tym roku wykonać chociaż 300 m tej drogi, po prostu naprawić ją, bo łatanie tych dziur niewiele daje.</w:t>
      </w:r>
    </w:p>
    <w:p w14:paraId="4FCB56D6" w14:textId="77777777" w:rsidR="00C94C5B" w:rsidRPr="00C94C5B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Radny Maciej Dalewski</w:t>
      </w:r>
      <w:r w:rsidRPr="00C94C5B">
        <w:rPr>
          <w:rFonts w:ascii="Arial" w:hAnsi="Arial" w:cs="Arial"/>
          <w:sz w:val="24"/>
          <w:szCs w:val="24"/>
        </w:rPr>
        <w:t xml:space="preserve"> - dzisiaj rano dostałem telefon od mieszkańca naszej gminy, tutaj z centrum miasta, chodzi o Plac Jana Kilińskiego. Mieszkaniec ma taki problem, ponieważ mieszka przy parkingu taxi i teraz właśnie mi tłumaczył, że jak wyjeżdża z garażu musi wysiąść, zamknąć garaż, zamknąć bramę i praktycznie co jakiś czas go tam można powiedzieć gnębi policja, bo po prostu tam jest znak zakazu i ma pytanie czy byłaby możliwość aby ten znak po prostu przenieść o te pięć czy sześć metrów i po prostu zrobić mu takie miejsce, żeby on przez chwilę mógł zamknąć garaż, zamknąć bramę i wyjechać.</w:t>
      </w:r>
    </w:p>
    <w:p w14:paraId="46CF2C5B" w14:textId="77777777" w:rsidR="00C94C5B" w:rsidRPr="00C94C5B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Radny Marcin Jakubiak</w:t>
      </w:r>
      <w:r w:rsidRPr="00C94C5B">
        <w:rPr>
          <w:rFonts w:ascii="Arial" w:hAnsi="Arial" w:cs="Arial"/>
          <w:sz w:val="24"/>
          <w:szCs w:val="24"/>
        </w:rPr>
        <w:t xml:space="preserve"> -  ja zwracam się z zapytaniem w imieniu mieszkańców ulicy Jana i Dąbrowskiego, tam gdzie jest wybudowany nowy garaż były ustawione dzwony na segregację ,w tej chwili zniknęły i mieszkańcy pytają czy one wrócą?</w:t>
      </w:r>
    </w:p>
    <w:p w14:paraId="14E57D06" w14:textId="77777777" w:rsidR="00C94C5B" w:rsidRPr="00C94C5B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Radny Sebastian Kwieciński</w:t>
      </w:r>
      <w:r w:rsidRPr="00C94C5B">
        <w:rPr>
          <w:rFonts w:ascii="Arial" w:hAnsi="Arial" w:cs="Arial"/>
          <w:sz w:val="24"/>
          <w:szCs w:val="24"/>
        </w:rPr>
        <w:t xml:space="preserve"> - jak już mówimy o tym porządku i bezpieczeństwie na drogach, to myślę, że trzeba byłoby się pochylić nad dokończeniem naprawy nawierzchni po awarii wodociągowej na  ulicy Kościuszki i 22 Stycznia, mówię to dlatego, że tam dość duże frakcje kruszywa zostały użyte i ona jakby bije po przechodniach, bije po samochodach, po elewacjach przyległych budynków , pogoda już myślę nam pozwala na to, żeby to utwardzić.</w:t>
      </w:r>
    </w:p>
    <w:p w14:paraId="42F9FA1D" w14:textId="77777777" w:rsidR="00C94C5B" w:rsidRPr="00C94C5B" w:rsidRDefault="00C94C5B" w:rsidP="00C94C5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94C5B">
        <w:rPr>
          <w:rFonts w:ascii="Arial" w:hAnsi="Arial" w:cs="Arial"/>
          <w:b/>
          <w:bCs/>
          <w:sz w:val="24"/>
          <w:szCs w:val="24"/>
        </w:rPr>
        <w:t>Pan Marek Walczak mieszkaniec sołectwa Ostrowite</w:t>
      </w:r>
      <w:r w:rsidRPr="00C94C5B">
        <w:rPr>
          <w:rFonts w:ascii="Arial" w:hAnsi="Arial" w:cs="Arial"/>
          <w:sz w:val="24"/>
          <w:szCs w:val="24"/>
        </w:rPr>
        <w:t xml:space="preserve"> - zapytał dlaczego nie dostał odpowiedzi na pytania przekazane do Biura Rady 29 grudnia 2025r.</w:t>
      </w:r>
    </w:p>
    <w:p w14:paraId="6D294393" w14:textId="44AB7FFD" w:rsidR="00181689" w:rsidRDefault="00C94C5B" w:rsidP="00C94C5B">
      <w:pPr>
        <w:rPr>
          <w:rFonts w:ascii="Arial" w:hAnsi="Arial" w:cs="Arial"/>
          <w:sz w:val="24"/>
          <w:szCs w:val="24"/>
        </w:rPr>
      </w:pPr>
      <w:r w:rsidRPr="00C94C5B">
        <w:rPr>
          <w:rFonts w:ascii="Arial" w:hAnsi="Arial" w:cs="Arial"/>
          <w:b/>
          <w:bCs/>
          <w:sz w:val="24"/>
          <w:szCs w:val="24"/>
        </w:rPr>
        <w:t>Pan Marek Walczak mieszkaniec sołectwa Ostrowite –</w:t>
      </w:r>
      <w:r w:rsidRPr="00C94C5B">
        <w:rPr>
          <w:rFonts w:ascii="Arial" w:hAnsi="Arial" w:cs="Arial"/>
          <w:sz w:val="24"/>
          <w:szCs w:val="24"/>
        </w:rPr>
        <w:t xml:space="preserve"> poruszył problem brudnej wody oraz braku informacji o bakterii coli w wodzie</w:t>
      </w:r>
      <w:r w:rsidR="00176E45">
        <w:rPr>
          <w:rFonts w:ascii="Arial" w:hAnsi="Arial" w:cs="Arial"/>
          <w:sz w:val="24"/>
          <w:szCs w:val="24"/>
        </w:rPr>
        <w:t>.</w:t>
      </w:r>
    </w:p>
    <w:p w14:paraId="044B4384" w14:textId="519662F1" w:rsidR="000D35B0" w:rsidRDefault="00057E50" w:rsidP="000D35B0">
      <w:pPr>
        <w:pStyle w:val="Compact"/>
        <w:ind w:left="360"/>
        <w:rPr>
          <w:rFonts w:ascii="Arial" w:hAnsi="Arial" w:cs="Arial"/>
        </w:rPr>
      </w:pPr>
      <w:r w:rsidRPr="00057E50">
        <w:rPr>
          <w:rFonts w:ascii="Arial" w:hAnsi="Arial" w:cs="Arial"/>
          <w:b/>
          <w:bCs/>
        </w:rPr>
        <w:t xml:space="preserve">Radny powiatowy Rafał </w:t>
      </w:r>
      <w:proofErr w:type="spellStart"/>
      <w:r w:rsidRPr="00057E50">
        <w:rPr>
          <w:rFonts w:ascii="Arial" w:hAnsi="Arial" w:cs="Arial"/>
          <w:b/>
          <w:bCs/>
        </w:rPr>
        <w:t>Lukstaedt</w:t>
      </w:r>
      <w:proofErr w:type="spellEnd"/>
      <w:r w:rsidRPr="00057E50">
        <w:rPr>
          <w:rFonts w:ascii="Arial" w:hAnsi="Arial" w:cs="Arial"/>
        </w:rPr>
        <w:t xml:space="preserve"> przedstawił informacje o inwestycjach drogowych powiatu, w tym remoncie drogi Niewolno-Smolary</w:t>
      </w:r>
      <w:r w:rsidR="00D64DF7">
        <w:rPr>
          <w:rFonts w:ascii="Arial" w:hAnsi="Arial" w:cs="Arial"/>
        </w:rPr>
        <w:t xml:space="preserve"> </w:t>
      </w:r>
      <w:r w:rsidRPr="00057E50">
        <w:rPr>
          <w:rFonts w:ascii="Arial" w:hAnsi="Arial" w:cs="Arial"/>
        </w:rPr>
        <w:t xml:space="preserve">i odpowiedział na </w:t>
      </w:r>
      <w:r w:rsidRPr="00057E50">
        <w:rPr>
          <w:rFonts w:ascii="Arial" w:hAnsi="Arial" w:cs="Arial"/>
        </w:rPr>
        <w:lastRenderedPageBreak/>
        <w:t>pytania radnych dotyczące dróg powiatowych. Omówiono współpracę międzygminną i finansowanie. Radni dziękowali za obecność i informacje.</w:t>
      </w:r>
      <w:bookmarkStart w:id="7" w:name="X696dc5383e951326ae4311cbfe5c30efdb7ae90"/>
    </w:p>
    <w:p w14:paraId="37751835" w14:textId="77777777" w:rsidR="000D35B0" w:rsidRDefault="000D35B0" w:rsidP="000D35B0">
      <w:pPr>
        <w:pStyle w:val="Compact"/>
        <w:ind w:left="360"/>
        <w:rPr>
          <w:rFonts w:ascii="Arial" w:hAnsi="Arial" w:cs="Arial"/>
          <w:b/>
          <w:i/>
          <w:iCs/>
        </w:rPr>
      </w:pPr>
    </w:p>
    <w:p w14:paraId="00C89EB9" w14:textId="3E3D7CD6" w:rsidR="000D35B0" w:rsidRPr="0006619A" w:rsidRDefault="000D35B0" w:rsidP="000D35B0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DO PKT. 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1</w:t>
      </w:r>
      <w:r w:rsidR="006E586E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1</w:t>
      </w:r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 PORZĄDKU OBRAD:</w:t>
      </w:r>
    </w:p>
    <w:p w14:paraId="6CBE6905" w14:textId="77777777" w:rsidR="000D35B0" w:rsidRDefault="000D35B0" w:rsidP="000D35B0">
      <w:pPr>
        <w:pStyle w:val="Compact"/>
        <w:ind w:left="360"/>
        <w:rPr>
          <w:rFonts w:ascii="Arial" w:hAnsi="Arial" w:cs="Arial"/>
          <w:b/>
          <w:i/>
          <w:iCs/>
        </w:rPr>
      </w:pPr>
    </w:p>
    <w:p w14:paraId="0DA6DE3D" w14:textId="38769AF5" w:rsidR="00057E50" w:rsidRPr="000D35B0" w:rsidRDefault="00057E50" w:rsidP="000D35B0">
      <w:pPr>
        <w:pStyle w:val="Compact"/>
        <w:ind w:left="360"/>
        <w:rPr>
          <w:rFonts w:ascii="Arial" w:hAnsi="Arial" w:cs="Arial"/>
        </w:rPr>
      </w:pPr>
      <w:r w:rsidRPr="00057E50">
        <w:rPr>
          <w:rFonts w:ascii="Arial" w:hAnsi="Arial" w:cs="Arial"/>
          <w:b/>
          <w:i/>
          <w:iCs/>
        </w:rPr>
        <w:t>Informacja oddziału miejsko-gminnego Związku Ochotniczych Straży Pożarnych Rzeczypospolitej Polskiej (ZOSP) w Trzemesznie dotycząca realizacji zadań z zakresu ochrony przeciwpożarowej na terenie gminy Trzemeszno w roku 2025</w:t>
      </w:r>
      <w:r w:rsidR="000D35B0">
        <w:rPr>
          <w:rFonts w:ascii="Arial" w:hAnsi="Arial" w:cs="Arial"/>
          <w:b/>
          <w:i/>
          <w:iCs/>
        </w:rPr>
        <w:t>.</w:t>
      </w:r>
    </w:p>
    <w:p w14:paraId="55A870F9" w14:textId="115E85EE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 xml:space="preserve">Przedstawiciele OSP Gołąbki (prezes Łukasz </w:t>
      </w:r>
      <w:proofErr w:type="spellStart"/>
      <w:r w:rsidRPr="00057E50">
        <w:rPr>
          <w:rFonts w:ascii="Arial" w:hAnsi="Arial" w:cs="Arial"/>
          <w:sz w:val="24"/>
          <w:szCs w:val="24"/>
        </w:rPr>
        <w:t>Ostrysz</w:t>
      </w:r>
      <w:proofErr w:type="spellEnd"/>
      <w:r w:rsidRPr="00057E50">
        <w:rPr>
          <w:rFonts w:ascii="Arial" w:hAnsi="Arial" w:cs="Arial"/>
          <w:sz w:val="24"/>
          <w:szCs w:val="24"/>
        </w:rPr>
        <w:t xml:space="preserve"> i inni) zostali zaproszeni na wniosek </w:t>
      </w:r>
      <w:r w:rsidR="000D35B0">
        <w:rPr>
          <w:rFonts w:ascii="Arial" w:hAnsi="Arial" w:cs="Arial"/>
          <w:sz w:val="24"/>
          <w:szCs w:val="24"/>
        </w:rPr>
        <w:t>W</w:t>
      </w:r>
      <w:r w:rsidRPr="00057E50">
        <w:rPr>
          <w:rFonts w:ascii="Arial" w:hAnsi="Arial" w:cs="Arial"/>
          <w:sz w:val="24"/>
          <w:szCs w:val="24"/>
        </w:rPr>
        <w:t>iceprzewodniczącego. Omówiono historię jednostki, stan techniczny sprzętu (w tym 46-letni wóz bojowy), plany wymiany i zbiórki funduszy na nowy pojazd. Podkreślono zaangażowanie społeczności i plany aukcji</w:t>
      </w:r>
      <w:r w:rsidR="000D35B0">
        <w:rPr>
          <w:rFonts w:ascii="Arial" w:hAnsi="Arial" w:cs="Arial"/>
          <w:sz w:val="24"/>
          <w:szCs w:val="24"/>
        </w:rPr>
        <w:t xml:space="preserve"> na zakup nowego wozu </w:t>
      </w:r>
      <w:r w:rsidR="00186726">
        <w:rPr>
          <w:rFonts w:ascii="Arial" w:hAnsi="Arial" w:cs="Arial"/>
          <w:sz w:val="24"/>
          <w:szCs w:val="24"/>
        </w:rPr>
        <w:t>strażackiego</w:t>
      </w:r>
      <w:r w:rsidRPr="00057E50">
        <w:rPr>
          <w:rFonts w:ascii="Arial" w:hAnsi="Arial" w:cs="Arial"/>
          <w:sz w:val="24"/>
          <w:szCs w:val="24"/>
        </w:rPr>
        <w:t>. Burmistrz potwierdził wsparcie, a radni wyrazili uznanie. Dyskusja objęła także współpracę z innymi OSP i rolę w bezpieczeństwie. Komisje finansowa i społeczna zaopiniowały informację pozytywnie.</w:t>
      </w:r>
    </w:p>
    <w:p w14:paraId="4B24003C" w14:textId="225AF8B8" w:rsidR="000D35B0" w:rsidRPr="0006619A" w:rsidRDefault="000D35B0" w:rsidP="000D35B0">
      <w:pPr>
        <w:keepNext/>
        <w:keepLines/>
        <w:spacing w:before="80" w:after="40" w:line="240" w:lineRule="auto"/>
        <w:jc w:val="both"/>
        <w:outlineLvl w:val="3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bookmarkStart w:id="8" w:name="Xb3e79fd2a9a84d5239fc17728c6ac15c0c81e9b"/>
      <w:bookmarkEnd w:id="7"/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DO PKT. </w:t>
      </w:r>
      <w:r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1</w:t>
      </w:r>
      <w:r w:rsidR="006E586E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>2</w:t>
      </w:r>
      <w:r w:rsidRPr="0006619A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14:ligatures w14:val="none"/>
        </w:rPr>
        <w:t xml:space="preserve"> PORZĄDKU OBRAD:</w:t>
      </w:r>
    </w:p>
    <w:p w14:paraId="2A48EFCB" w14:textId="77777777" w:rsidR="000D35B0" w:rsidRDefault="000D35B0" w:rsidP="00057E50">
      <w:pPr>
        <w:rPr>
          <w:rFonts w:ascii="Arial" w:hAnsi="Arial" w:cs="Arial"/>
          <w:b/>
          <w:i/>
          <w:iCs/>
          <w:sz w:val="24"/>
          <w:szCs w:val="24"/>
        </w:rPr>
      </w:pPr>
    </w:p>
    <w:p w14:paraId="1CBADD85" w14:textId="2F855CE1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Informacja komisariatu policji w Trzemesznie na temat stanu bezpieczeństwa na terenie gminy Trzemeszno za rok 2025</w:t>
      </w:r>
    </w:p>
    <w:p w14:paraId="47D103AB" w14:textId="023F503D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Komendant policji przedstawił sprawozdanie ze stanu bezpieczeństwa. Radni nie zada</w:t>
      </w:r>
      <w:r w:rsidR="000D35B0">
        <w:rPr>
          <w:rFonts w:ascii="Arial" w:hAnsi="Arial" w:cs="Arial"/>
          <w:sz w:val="24"/>
          <w:szCs w:val="24"/>
        </w:rPr>
        <w:t>wa</w:t>
      </w:r>
      <w:r w:rsidRPr="00057E50">
        <w:rPr>
          <w:rFonts w:ascii="Arial" w:hAnsi="Arial" w:cs="Arial"/>
          <w:sz w:val="24"/>
          <w:szCs w:val="24"/>
        </w:rPr>
        <w:t>li pytań. Komisje finansowa i społeczna zaopiniowały informację pozytywnie.</w:t>
      </w:r>
    </w:p>
    <w:p w14:paraId="04CF165F" w14:textId="21F02FEE" w:rsidR="000D35B0" w:rsidRPr="000D35B0" w:rsidRDefault="000D35B0" w:rsidP="000D35B0">
      <w:pPr>
        <w:rPr>
          <w:rFonts w:ascii="Arial" w:hAnsi="Arial" w:cs="Arial"/>
          <w:b/>
          <w:sz w:val="32"/>
          <w:szCs w:val="32"/>
        </w:rPr>
      </w:pPr>
      <w:bookmarkStart w:id="9" w:name="Xa457818ec85ae60b33d4c1910cf43176c8d9b8e"/>
      <w:bookmarkEnd w:id="8"/>
      <w:r w:rsidRPr="000D35B0">
        <w:rPr>
          <w:rFonts w:ascii="Arial" w:hAnsi="Arial" w:cs="Arial"/>
          <w:b/>
          <w:bCs/>
          <w:sz w:val="32"/>
          <w:szCs w:val="32"/>
          <w:u w:val="single"/>
        </w:rPr>
        <w:t>DO PKT. 1</w:t>
      </w:r>
      <w:r w:rsidR="006E586E">
        <w:rPr>
          <w:rFonts w:ascii="Arial" w:hAnsi="Arial" w:cs="Arial"/>
          <w:b/>
          <w:bCs/>
          <w:sz w:val="32"/>
          <w:szCs w:val="32"/>
          <w:u w:val="single"/>
        </w:rPr>
        <w:t>3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1DFB18F7" w14:textId="2D960AB5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Sprawozdanie z działalności Ośrodka Pomocy Społecznej w Trzemesznie za rok 2025</w:t>
      </w:r>
    </w:p>
    <w:p w14:paraId="44F96CE2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Dyrektor przedstawiła sprawozdanie. Radni nie zadali pytań. Komisje finansowa i społeczna zaopiniowały sprawozdanie pozytywnie.</w:t>
      </w:r>
    </w:p>
    <w:p w14:paraId="4C8DB225" w14:textId="37B520DD" w:rsidR="000D35B0" w:rsidRPr="000D35B0" w:rsidRDefault="000D35B0" w:rsidP="000D35B0">
      <w:pPr>
        <w:rPr>
          <w:rFonts w:ascii="Arial" w:hAnsi="Arial" w:cs="Arial"/>
          <w:b/>
          <w:sz w:val="32"/>
          <w:szCs w:val="32"/>
        </w:rPr>
      </w:pPr>
      <w:bookmarkStart w:id="10" w:name="Xc4cf2d5edb19b866c12e6262d7dbe191ae318b8"/>
      <w:bookmarkEnd w:id="9"/>
      <w:r w:rsidRPr="000D35B0">
        <w:rPr>
          <w:rFonts w:ascii="Arial" w:hAnsi="Arial" w:cs="Arial"/>
          <w:b/>
          <w:bCs/>
          <w:sz w:val="32"/>
          <w:szCs w:val="32"/>
          <w:u w:val="single"/>
        </w:rPr>
        <w:t>DO PKT. 1</w:t>
      </w:r>
      <w:r w:rsidR="006E586E">
        <w:rPr>
          <w:rFonts w:ascii="Arial" w:hAnsi="Arial" w:cs="Arial"/>
          <w:b/>
          <w:bCs/>
          <w:sz w:val="32"/>
          <w:szCs w:val="32"/>
          <w:u w:val="single"/>
        </w:rPr>
        <w:t>4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4BCB2BE0" w14:textId="21A6873E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Sprawozdanie z działalności Środowiskowego Domu Samopomocy w Trzemesznie za rok 2025</w:t>
      </w:r>
    </w:p>
    <w:p w14:paraId="4C5F1959" w14:textId="53855C41" w:rsidR="00057E50" w:rsidRPr="00057E50" w:rsidRDefault="000D35B0" w:rsidP="00057E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Przedstawiono </w:t>
      </w:r>
      <w:r w:rsidR="00057E50" w:rsidRPr="00057E50">
        <w:rPr>
          <w:rFonts w:ascii="Arial" w:hAnsi="Arial" w:cs="Arial"/>
          <w:sz w:val="24"/>
          <w:szCs w:val="24"/>
        </w:rPr>
        <w:t>sprawozdanie. Radni nie zadali pytań. Komisje finansowa i społeczna zaopiniowały sprawozdanie pozytywnie.</w:t>
      </w:r>
    </w:p>
    <w:p w14:paraId="190ABA1E" w14:textId="1252A486" w:rsidR="000D35B0" w:rsidRPr="000D35B0" w:rsidRDefault="000D35B0" w:rsidP="000D35B0">
      <w:pPr>
        <w:rPr>
          <w:rFonts w:ascii="Arial" w:hAnsi="Arial" w:cs="Arial"/>
          <w:b/>
          <w:sz w:val="32"/>
          <w:szCs w:val="32"/>
        </w:rPr>
      </w:pPr>
      <w:bookmarkStart w:id="11" w:name="X64157e8c3ee9271ae7d11113653e2e8434447cd"/>
      <w:bookmarkEnd w:id="10"/>
      <w:r w:rsidRPr="000D35B0">
        <w:rPr>
          <w:rFonts w:ascii="Arial" w:hAnsi="Arial" w:cs="Arial"/>
          <w:b/>
          <w:bCs/>
          <w:sz w:val="32"/>
          <w:szCs w:val="32"/>
          <w:u w:val="single"/>
        </w:rPr>
        <w:t>DO PKT. 1</w:t>
      </w:r>
      <w:r w:rsidR="006E586E">
        <w:rPr>
          <w:rFonts w:ascii="Arial" w:hAnsi="Arial" w:cs="Arial"/>
          <w:b/>
          <w:bCs/>
          <w:sz w:val="32"/>
          <w:szCs w:val="32"/>
          <w:u w:val="single"/>
        </w:rPr>
        <w:t>5</w:t>
      </w:r>
      <w:r w:rsidR="00E23A7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>PORZĄDKU OBRAD:</w:t>
      </w:r>
    </w:p>
    <w:p w14:paraId="2C96BAF9" w14:textId="3CDF4EE0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Sprawozdanie z działalności Domu Kultury w Trzemesznie za rok 2025</w:t>
      </w:r>
    </w:p>
    <w:p w14:paraId="2D8FAFB6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 xml:space="preserve">Dyrektor omówił sprawozdanie, w tym plany na rok 2026. Radny Marcin Jakubiak zapytał o organizację stoisk gastronomicznych podczas imprez, a dyrektor wyjaśnił, że analizowane są oferty zewnętrzne (kwoty 20–25 tys. zł netto), ale priorytetem jest lokalna współpraca. Burmistrz i radni dyskutowali o pozyskiwaniu funduszy i wsparciu </w:t>
      </w:r>
      <w:r w:rsidRPr="00057E50">
        <w:rPr>
          <w:rFonts w:ascii="Arial" w:hAnsi="Arial" w:cs="Arial"/>
          <w:sz w:val="24"/>
          <w:szCs w:val="24"/>
        </w:rPr>
        <w:lastRenderedPageBreak/>
        <w:t>lokalnych przedsiębiorców. Komisje finansowa i społeczna zaopiniowały sprawozdanie pozytywnie. Przewodnicząca podziękowała Domowi Kultury za udostępnienie sali na sesje.</w:t>
      </w:r>
    </w:p>
    <w:p w14:paraId="60976150" w14:textId="2DDAEDAF" w:rsidR="006E586E" w:rsidRPr="000D35B0" w:rsidRDefault="006E586E" w:rsidP="006E586E">
      <w:pPr>
        <w:rPr>
          <w:rFonts w:ascii="Arial" w:hAnsi="Arial" w:cs="Arial"/>
          <w:b/>
          <w:sz w:val="32"/>
          <w:szCs w:val="32"/>
        </w:rPr>
      </w:pPr>
      <w:bookmarkStart w:id="12" w:name="X393d4dabc2fdfab8894da756abb5caadeadeffa"/>
      <w:bookmarkEnd w:id="11"/>
      <w:r w:rsidRPr="000D35B0">
        <w:rPr>
          <w:rFonts w:ascii="Arial" w:hAnsi="Arial" w:cs="Arial"/>
          <w:b/>
          <w:bCs/>
          <w:sz w:val="32"/>
          <w:szCs w:val="32"/>
          <w:u w:val="single"/>
        </w:rPr>
        <w:t>DO PKT. 1</w:t>
      </w:r>
      <w:r>
        <w:rPr>
          <w:rFonts w:ascii="Arial" w:hAnsi="Arial" w:cs="Arial"/>
          <w:b/>
          <w:bCs/>
          <w:sz w:val="32"/>
          <w:szCs w:val="32"/>
          <w:u w:val="single"/>
        </w:rPr>
        <w:t>6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543202EA" w14:textId="34A1882C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Sprawozdanie z działalności Biblioteki Publicznej w Trzemesznie za rok 2025</w:t>
      </w:r>
    </w:p>
    <w:p w14:paraId="1DA6A719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Dyrektor przedstawiła sprawozdanie. Radni nie zadali pytań. Komisje finansowa i społeczna zaopiniowały sprawozdanie pozytywnie.</w:t>
      </w:r>
    </w:p>
    <w:p w14:paraId="758F02A3" w14:textId="3620DCAB" w:rsidR="006E586E" w:rsidRPr="000D35B0" w:rsidRDefault="006E586E" w:rsidP="006E586E">
      <w:pPr>
        <w:rPr>
          <w:rFonts w:ascii="Arial" w:hAnsi="Arial" w:cs="Arial"/>
          <w:b/>
          <w:sz w:val="32"/>
          <w:szCs w:val="32"/>
        </w:rPr>
      </w:pPr>
      <w:bookmarkStart w:id="13" w:name="X044c3f9dd37cb88a043602f7b1b3217d7d2c73a"/>
      <w:bookmarkEnd w:id="12"/>
      <w:r w:rsidRPr="000D35B0">
        <w:rPr>
          <w:rFonts w:ascii="Arial" w:hAnsi="Arial" w:cs="Arial"/>
          <w:b/>
          <w:bCs/>
          <w:sz w:val="32"/>
          <w:szCs w:val="32"/>
          <w:u w:val="single"/>
        </w:rPr>
        <w:t>DO PKT. 1</w:t>
      </w:r>
      <w:r>
        <w:rPr>
          <w:rFonts w:ascii="Arial" w:hAnsi="Arial" w:cs="Arial"/>
          <w:b/>
          <w:bCs/>
          <w:sz w:val="32"/>
          <w:szCs w:val="32"/>
          <w:u w:val="single"/>
        </w:rPr>
        <w:t>7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4C8798F9" w14:textId="10C51D67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Sprawozdanie z działalności Ośrodka Sportu i Rekreacji w Trzemesznie za rok 2025</w:t>
      </w:r>
    </w:p>
    <w:p w14:paraId="090461ED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Dyrektor przedstawił sprawozdanie. Radni nie zadali pytań. Komisje finansowa i społeczna zaopiniowały sprawozdanie pozytywnie. Ogłoszono przerwę.</w:t>
      </w:r>
    </w:p>
    <w:p w14:paraId="317C9B50" w14:textId="140423EC" w:rsidR="006E586E" w:rsidRPr="000D35B0" w:rsidRDefault="006E586E" w:rsidP="006E586E">
      <w:pPr>
        <w:rPr>
          <w:rFonts w:ascii="Arial" w:hAnsi="Arial" w:cs="Arial"/>
          <w:b/>
          <w:sz w:val="32"/>
          <w:szCs w:val="32"/>
        </w:rPr>
      </w:pPr>
      <w:bookmarkStart w:id="14" w:name="ad-17-przerwa"/>
      <w:bookmarkEnd w:id="13"/>
      <w:r w:rsidRPr="000D35B0">
        <w:rPr>
          <w:rFonts w:ascii="Arial" w:hAnsi="Arial" w:cs="Arial"/>
          <w:b/>
          <w:bCs/>
          <w:sz w:val="32"/>
          <w:szCs w:val="32"/>
          <w:u w:val="single"/>
        </w:rPr>
        <w:t>DO PKT. 1</w:t>
      </w:r>
      <w:r>
        <w:rPr>
          <w:rFonts w:ascii="Arial" w:hAnsi="Arial" w:cs="Arial"/>
          <w:b/>
          <w:bCs/>
          <w:sz w:val="32"/>
          <w:szCs w:val="32"/>
          <w:u w:val="single"/>
        </w:rPr>
        <w:t>8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204376FC" w14:textId="0872F72F" w:rsidR="00057E50" w:rsidRPr="00057E50" w:rsidRDefault="006E586E" w:rsidP="00057E50">
      <w:pPr>
        <w:rPr>
          <w:rFonts w:ascii="Arial" w:hAnsi="Arial" w:cs="Arial"/>
          <w:b/>
          <w:i/>
          <w:iCs/>
          <w:sz w:val="24"/>
          <w:szCs w:val="24"/>
        </w:rPr>
      </w:pPr>
      <w:bookmarkStart w:id="15" w:name="Xdf893729e48dc457a421e11ad71eb1f5edca5a8"/>
      <w:bookmarkEnd w:id="14"/>
      <w:r>
        <w:rPr>
          <w:rFonts w:ascii="Arial" w:hAnsi="Arial" w:cs="Arial"/>
          <w:b/>
          <w:i/>
          <w:iCs/>
          <w:sz w:val="24"/>
          <w:szCs w:val="24"/>
        </w:rPr>
        <w:t>P</w:t>
      </w:r>
      <w:r w:rsidR="00057E50" w:rsidRPr="00057E50">
        <w:rPr>
          <w:rFonts w:ascii="Arial" w:hAnsi="Arial" w:cs="Arial"/>
          <w:b/>
          <w:i/>
          <w:iCs/>
          <w:sz w:val="24"/>
          <w:szCs w:val="24"/>
        </w:rPr>
        <w:t xml:space="preserve">odjęcie uchwały w sprawie zmiany uchwały nr </w:t>
      </w:r>
      <w:r w:rsidR="003B1F58">
        <w:rPr>
          <w:rFonts w:ascii="Arial" w:hAnsi="Arial" w:cs="Arial"/>
          <w:b/>
          <w:i/>
          <w:iCs/>
          <w:sz w:val="24"/>
          <w:szCs w:val="24"/>
        </w:rPr>
        <w:t>XXVIII</w:t>
      </w:r>
      <w:r w:rsidR="00057E50" w:rsidRPr="00057E50">
        <w:rPr>
          <w:rFonts w:ascii="Arial" w:hAnsi="Arial" w:cs="Arial"/>
          <w:b/>
          <w:i/>
          <w:iCs/>
          <w:sz w:val="24"/>
          <w:szCs w:val="24"/>
        </w:rPr>
        <w:t>/250/2025 Rady Miejskiej Trzemeszno z dnia 29 grudnia 2025 r. w sprawie uchwalenia budżetu gminy Trzemeszno na rok 2026</w:t>
      </w:r>
    </w:p>
    <w:p w14:paraId="573860A3" w14:textId="62E95CB2" w:rsid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 xml:space="preserve">Uchwała dotyczyła kosmetycznych zmian w budżecie, w tym przesunięć środków. </w:t>
      </w:r>
      <w:r w:rsidRPr="00CF4C3F">
        <w:rPr>
          <w:rFonts w:ascii="Arial" w:hAnsi="Arial" w:cs="Arial"/>
          <w:b/>
          <w:bCs/>
          <w:sz w:val="24"/>
          <w:szCs w:val="24"/>
        </w:rPr>
        <w:t xml:space="preserve">Radny Daniel </w:t>
      </w:r>
      <w:proofErr w:type="spellStart"/>
      <w:r w:rsidR="000D35B0" w:rsidRPr="00CF4C3F">
        <w:rPr>
          <w:rFonts w:ascii="Arial" w:hAnsi="Arial" w:cs="Arial"/>
          <w:b/>
          <w:bCs/>
          <w:sz w:val="24"/>
          <w:szCs w:val="24"/>
        </w:rPr>
        <w:t>B</w:t>
      </w:r>
      <w:r w:rsidRPr="00CF4C3F">
        <w:rPr>
          <w:rFonts w:ascii="Arial" w:hAnsi="Arial" w:cs="Arial"/>
          <w:b/>
          <w:bCs/>
          <w:sz w:val="24"/>
          <w:szCs w:val="24"/>
        </w:rPr>
        <w:t>isikiewicz</w:t>
      </w:r>
      <w:proofErr w:type="spellEnd"/>
      <w:r w:rsidRPr="00057E50">
        <w:rPr>
          <w:rFonts w:ascii="Arial" w:hAnsi="Arial" w:cs="Arial"/>
          <w:sz w:val="24"/>
          <w:szCs w:val="24"/>
        </w:rPr>
        <w:t xml:space="preserve"> zapytał o szczegóły niewykorzystanych środków, a sekretarz wyjaśnił, że szczegóły będą dostępne po rozliczeniu bilansu. Komisje finansowa i społeczna zaopiniowały projekt pozytywnie.</w:t>
      </w:r>
    </w:p>
    <w:p w14:paraId="5384338E" w14:textId="77777777" w:rsidR="003B1F58" w:rsidRDefault="003B1F58" w:rsidP="003B1F58">
      <w:pPr>
        <w:spacing w:after="0" w:line="240" w:lineRule="auto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11BAC25A" w14:textId="0B66AB76" w:rsidR="003B1F58" w:rsidRPr="00CF4C3F" w:rsidRDefault="003B1F58" w:rsidP="003B1F58">
      <w:pPr>
        <w:rPr>
          <w:rFonts w:ascii="Arial" w:eastAsia="SimSun" w:hAnsi="Arial" w:cs="Arial"/>
          <w:b/>
          <w:kern w:val="0"/>
          <w:sz w:val="36"/>
          <w:szCs w:val="36"/>
          <w:lang w:eastAsia="zh-CN"/>
          <w14:ligatures w14:val="none"/>
        </w:rPr>
      </w:pP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Za przyjęciem projektu uchwały w sprawie </w:t>
      </w:r>
      <w:r w:rsidRPr="003B1F58">
        <w:rPr>
          <w:rFonts w:ascii="Arial" w:hAnsi="Arial" w:cs="Arial"/>
          <w:b/>
          <w:sz w:val="24"/>
          <w:szCs w:val="24"/>
        </w:rPr>
        <w:t xml:space="preserve">zmiany uchwały nr XXVIII/250/2025 Rady Miejskiej Trzemeszno z dnia 29 grudnia 2025 r. w sprawie uchwalenia budżetu gminy Trzemeszno na rok 2026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14 radnych, głosów przeciwnych i wstrzymujących nie  stwierdzono. Uchwała została podjęta. Uchwała Nr XXXI/275/2026 Rady Miejskiej Trzemeszna stanowi załącznik nr 3 do niniejszego protokołu.</w:t>
      </w:r>
    </w:p>
    <w:p w14:paraId="4BE69A6F" w14:textId="10AAA9B5" w:rsidR="003B1F58" w:rsidRPr="00CF4C3F" w:rsidRDefault="003B1F58" w:rsidP="003B1F5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F4C3F">
        <w:rPr>
          <w:rFonts w:ascii="Arial" w:hAnsi="Arial" w:cs="Arial"/>
          <w:b/>
          <w:bCs/>
          <w:sz w:val="32"/>
          <w:szCs w:val="32"/>
          <w:u w:val="single"/>
        </w:rPr>
        <w:t>DO PKT. 19 PORZĄDKU OBRAD:</w:t>
      </w:r>
    </w:p>
    <w:p w14:paraId="10E77B7A" w14:textId="589DE18A" w:rsidR="003B1F58" w:rsidRDefault="003B1F58" w:rsidP="003B1F58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Podjęcie uchwały w sprawie zmiany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wpf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0A566F28" w14:textId="30F303E2" w:rsidR="003B1F58" w:rsidRPr="003B1F58" w:rsidRDefault="003B1F58" w:rsidP="003B1F58">
      <w:pPr>
        <w:rPr>
          <w:rFonts w:ascii="Arial" w:hAnsi="Arial" w:cs="Arial"/>
          <w:b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Komisje finansowa i społeczna zaopiniowały projekt pozytywnie. Brak dyskusji.</w:t>
      </w:r>
    </w:p>
    <w:p w14:paraId="72BEF327" w14:textId="4A674659" w:rsidR="003B1F58" w:rsidRPr="003B1F58" w:rsidRDefault="003B1F58" w:rsidP="003B1F58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3B1F58">
        <w:rPr>
          <w:rFonts w:ascii="Arial" w:hAnsi="Arial" w:cs="Arial"/>
          <w:b/>
          <w:sz w:val="24"/>
          <w:szCs w:val="24"/>
        </w:rPr>
        <w:t xml:space="preserve">zmiany </w:t>
      </w:r>
      <w:proofErr w:type="spellStart"/>
      <w:r>
        <w:rPr>
          <w:rFonts w:ascii="Arial" w:hAnsi="Arial" w:cs="Arial"/>
          <w:b/>
          <w:sz w:val="24"/>
          <w:szCs w:val="24"/>
        </w:rPr>
        <w:t>wpf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na lata 2026-2033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14 radnych, głosów przeciwnych i wstrzymujących nie  stwierdzono. Uchwała została podjęta. Uchwała Nr XXXI/27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6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4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do niniejszego protokołu.</w:t>
      </w:r>
    </w:p>
    <w:p w14:paraId="6A2BF6AC" w14:textId="77777777" w:rsidR="003B1F58" w:rsidRPr="00057E50" w:rsidRDefault="003B1F58" w:rsidP="00057E50">
      <w:pPr>
        <w:rPr>
          <w:rFonts w:ascii="Arial" w:hAnsi="Arial" w:cs="Arial"/>
          <w:sz w:val="24"/>
          <w:szCs w:val="24"/>
        </w:rPr>
      </w:pPr>
    </w:p>
    <w:p w14:paraId="397DDB0A" w14:textId="77777777" w:rsidR="003B1F58" w:rsidRDefault="003B1F58" w:rsidP="00E23A7D">
      <w:pPr>
        <w:rPr>
          <w:rFonts w:ascii="Arial" w:hAnsi="Arial" w:cs="Arial"/>
          <w:b/>
          <w:bCs/>
          <w:sz w:val="32"/>
          <w:szCs w:val="32"/>
          <w:u w:val="single"/>
        </w:rPr>
      </w:pPr>
      <w:bookmarkStart w:id="16" w:name="X2b42c47df98e9317089496afb7849cbdc3291c7"/>
      <w:bookmarkEnd w:id="15"/>
    </w:p>
    <w:p w14:paraId="00DAE05D" w14:textId="77777777" w:rsidR="003B1F58" w:rsidRDefault="003B1F58" w:rsidP="00E23A7D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38B9D3F1" w14:textId="2C48D332" w:rsidR="00E23A7D" w:rsidRPr="000D35B0" w:rsidRDefault="00E23A7D" w:rsidP="00E23A7D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20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67DA2425" w14:textId="7F946520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Podjęcie uchwały w sprawie  </w:t>
      </w:r>
      <w:r w:rsidR="003B1F58" w:rsidRPr="003B1F58">
        <w:rPr>
          <w:rFonts w:ascii="Arial" w:hAnsi="Arial" w:cs="Arial"/>
          <w:b/>
          <w:bCs/>
          <w:i/>
          <w:iCs/>
          <w:sz w:val="24"/>
          <w:szCs w:val="24"/>
        </w:rPr>
        <w:t>zmiany uchwały nr LXIV/627/2018 Rady Miejskiej Trzemeszna z dnia 25 lipca 2018 r. w sprawie ustalenia regulaminu określającego wysokość stawek i szczegółowe warunki przyznawania nauczycielom dodatków do wynagrodzenia zasadniczego, szczegółowe warunki obliczania i wypłacania wynagrodzenia za godziny ponadwymiarowe i godziny doraźnych zastępstw</w:t>
      </w:r>
    </w:p>
    <w:p w14:paraId="36A988CB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Uchwała dotyczyła aktualizacji regulaminu wynagrodzeń nauczycieli. Komisje finansowa i społeczna zaopiniowały projekt pozytywnie. Brak dyskusji.</w:t>
      </w:r>
    </w:p>
    <w:p w14:paraId="626A5A7F" w14:textId="75234AAE" w:rsidR="003B1F58" w:rsidRPr="003B1F58" w:rsidRDefault="003B1F58" w:rsidP="003B1F58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17" w:name="uchwała-została-podjęta-jednogłośnie-1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3B1F58">
        <w:rPr>
          <w:rFonts w:ascii="Arial" w:hAnsi="Arial" w:cs="Arial"/>
          <w:b/>
          <w:bCs/>
          <w:i/>
          <w:iCs/>
          <w:sz w:val="24"/>
          <w:szCs w:val="24"/>
        </w:rPr>
        <w:t>zmiany uchwały nr LXIV/627/2018 Rady Miejskiej Trzemeszna z dnia 25 lipca 2018 r. w sprawie ustalenia regulaminu określającego wysokość stawek i szczegółowe warunki przyznawania nauczycielom dodatków do wynagrodzenia zasadniczego, szczegółowe warunki obliczania i wypłacania wynagrodzenia za godziny ponadwymiarowe i godziny doraźnych zastępstw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XXXI/27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7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do niniejszego protokołu.</w:t>
      </w:r>
    </w:p>
    <w:p w14:paraId="66B5568F" w14:textId="3F855FD6" w:rsidR="003B1F58" w:rsidRPr="000D35B0" w:rsidRDefault="003B1F58" w:rsidP="003B1F58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21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4F49B3FA" w14:textId="59B7AF4B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bookmarkStart w:id="18" w:name="Xbda28aac95cd9b37694f6b58f2c4b759c66c924"/>
      <w:bookmarkEnd w:id="16"/>
      <w:bookmarkEnd w:id="17"/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Podjęcie uchwały w sprawie wyrażenia zgody na bezprzetargowe zawarcie umowy dzierżawy nieruchomości położonej w </w:t>
      </w:r>
      <w:r w:rsidR="003B1F58">
        <w:rPr>
          <w:rFonts w:ascii="Arial" w:hAnsi="Arial" w:cs="Arial"/>
          <w:b/>
          <w:i/>
          <w:iCs/>
          <w:sz w:val="24"/>
          <w:szCs w:val="24"/>
        </w:rPr>
        <w:t>Wydartowie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 na okres do 3 lat</w:t>
      </w:r>
    </w:p>
    <w:p w14:paraId="598A6FEF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Uchwała dotyczyła dzierżawy nieruchomości. Komisje finansowa i społeczna zaopiniowały projekt pozytywnie. Brak dyskusji.</w:t>
      </w:r>
    </w:p>
    <w:p w14:paraId="3F1386F1" w14:textId="60FA0B6B" w:rsidR="003B1F58" w:rsidRPr="003B1F58" w:rsidRDefault="003B1F58" w:rsidP="003B1F58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19" w:name="uchwała-została-podjęta-jednogłośnie-2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wyrażenia zgody na bezprzetargowe zawarcie umowy dzierżawy nieruchomości położonej w </w:t>
      </w:r>
      <w:r>
        <w:rPr>
          <w:rFonts w:ascii="Arial" w:hAnsi="Arial" w:cs="Arial"/>
          <w:b/>
          <w:i/>
          <w:iCs/>
          <w:sz w:val="24"/>
          <w:szCs w:val="24"/>
        </w:rPr>
        <w:t>Wydartowie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 na okres do 3 lat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XXXI/27</w:t>
      </w:r>
      <w:r w:rsidR="004B357F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 w:rsidR="004B357F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6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do niniejszego protokołu.</w:t>
      </w:r>
    </w:p>
    <w:p w14:paraId="34BD3119" w14:textId="77777777" w:rsidR="004B357F" w:rsidRDefault="004B357F" w:rsidP="00057E50">
      <w:pPr>
        <w:rPr>
          <w:rFonts w:ascii="Arial" w:hAnsi="Arial" w:cs="Arial"/>
          <w:b/>
          <w:bCs/>
          <w:iCs/>
          <w:sz w:val="24"/>
          <w:szCs w:val="24"/>
        </w:rPr>
      </w:pPr>
      <w:bookmarkStart w:id="20" w:name="X53a8b130bed09b1d87fd1d04d2aa9f474239329"/>
      <w:bookmarkEnd w:id="18"/>
      <w:bookmarkEnd w:id="19"/>
    </w:p>
    <w:p w14:paraId="6C7A6250" w14:textId="335CE538" w:rsidR="004B357F" w:rsidRPr="000D35B0" w:rsidRDefault="004B357F" w:rsidP="004B357F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22 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>PORZĄDKU OBRAD:</w:t>
      </w:r>
    </w:p>
    <w:p w14:paraId="033D7B9A" w14:textId="59114CBE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Podjęcie uchwały w sprawie wyrażenia zgody na bezprzetargowe zawarcie umowy dzierżawy nieruchomości położonej w Kruchowie na okres do 3 lat</w:t>
      </w:r>
    </w:p>
    <w:p w14:paraId="68BB7239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Uchwała dotyczyła dzierżawy nieruchomości w Kruchowie. Komisje finansowa i społeczna zaopiniowały projekt pozytywnie. Brak dyskusji.</w:t>
      </w:r>
    </w:p>
    <w:p w14:paraId="5A168733" w14:textId="09D1A2C7" w:rsidR="004B357F" w:rsidRPr="003B1F58" w:rsidRDefault="004B357F" w:rsidP="004B357F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1" w:name="uchwała-została-podjęta-jednogłośnie-3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wyrażenia zgody na bezprzetargowe zawarcie umowy dzierżawy nieruchomości położonej w </w:t>
      </w:r>
      <w:r>
        <w:rPr>
          <w:rFonts w:ascii="Arial" w:hAnsi="Arial" w:cs="Arial"/>
          <w:b/>
          <w:i/>
          <w:iCs/>
          <w:sz w:val="24"/>
          <w:szCs w:val="24"/>
        </w:rPr>
        <w:t>Wydartowie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 na okres do 3 lat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lastRenderedPageBreak/>
        <w:t>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79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7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do niniejszego protokołu.</w:t>
      </w:r>
    </w:p>
    <w:p w14:paraId="61EB7267" w14:textId="6BFA2879" w:rsidR="004B357F" w:rsidRPr="000D35B0" w:rsidRDefault="004B357F" w:rsidP="004B357F">
      <w:pPr>
        <w:rPr>
          <w:rFonts w:ascii="Arial" w:hAnsi="Arial" w:cs="Arial"/>
          <w:b/>
          <w:sz w:val="32"/>
          <w:szCs w:val="32"/>
        </w:rPr>
      </w:pPr>
      <w:bookmarkStart w:id="22" w:name="X8d80011ee3d331aa4f5020daf61c18de08bf130"/>
      <w:bookmarkEnd w:id="20"/>
      <w:bookmarkEnd w:id="21"/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23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4C1FD8A7" w14:textId="0B2BF22E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Podjęcie uchwały w sprawie realizacji przez gminę Trzemeszno programu "Asystent osobisty osoby z niepełnosprawnością" dla jednostek samorządu terytorialnego – edycja 2026</w:t>
      </w:r>
    </w:p>
    <w:p w14:paraId="7CC750A3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Uchwała dotyczyła programu wsparcia dla osób z niepełnosprawnościami. Komisje finansowa i społeczna zaopiniowały projekt pozytywnie. Brak dyskusji.</w:t>
      </w:r>
    </w:p>
    <w:p w14:paraId="31DC5317" w14:textId="449DC1C7" w:rsidR="004B357F" w:rsidRPr="003B1F58" w:rsidRDefault="004B357F" w:rsidP="004B357F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3" w:name="X98777b85f89e18af5ea843bb4d697af43444c71"/>
      <w:bookmarkEnd w:id="22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realizacji przez gminę Trzemeszno programu "Asystent osobisty osoby z niepełnosprawnością" dla jednostek samorządu terytorialnego – edycja 2026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80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do niniejszego protokołu.</w:t>
      </w:r>
    </w:p>
    <w:p w14:paraId="2AAF2538" w14:textId="03872A43" w:rsidR="004B357F" w:rsidRPr="000D35B0" w:rsidRDefault="004B357F" w:rsidP="004B357F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24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341380B8" w14:textId="736D0030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Podjęcie uchwały w sprawie realizacji przez gminę Trzemeszno programu "Opieka </w:t>
      </w:r>
      <w:proofErr w:type="spellStart"/>
      <w:r w:rsidRPr="00057E50">
        <w:rPr>
          <w:rFonts w:ascii="Arial" w:hAnsi="Arial" w:cs="Arial"/>
          <w:b/>
          <w:i/>
          <w:iCs/>
          <w:sz w:val="24"/>
          <w:szCs w:val="24"/>
        </w:rPr>
        <w:t>wytchnieniowa</w:t>
      </w:r>
      <w:proofErr w:type="spellEnd"/>
      <w:r w:rsidRPr="00057E50">
        <w:rPr>
          <w:rFonts w:ascii="Arial" w:hAnsi="Arial" w:cs="Arial"/>
          <w:b/>
          <w:i/>
          <w:iCs/>
          <w:sz w:val="24"/>
          <w:szCs w:val="24"/>
        </w:rPr>
        <w:t>" dla jednostek samorządu terytorialnego – edycja 2026</w:t>
      </w:r>
    </w:p>
    <w:p w14:paraId="6B3DF2F9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 xml:space="preserve">Uchwała dotyczyła programu opieki </w:t>
      </w:r>
      <w:proofErr w:type="spellStart"/>
      <w:r w:rsidRPr="00057E50">
        <w:rPr>
          <w:rFonts w:ascii="Arial" w:hAnsi="Arial" w:cs="Arial"/>
          <w:sz w:val="24"/>
          <w:szCs w:val="24"/>
        </w:rPr>
        <w:t>wytchnieniowej</w:t>
      </w:r>
      <w:proofErr w:type="spellEnd"/>
      <w:r w:rsidRPr="00057E50">
        <w:rPr>
          <w:rFonts w:ascii="Arial" w:hAnsi="Arial" w:cs="Arial"/>
          <w:sz w:val="24"/>
          <w:szCs w:val="24"/>
        </w:rPr>
        <w:t>. Komisje finansowa i społeczna zaopiniowały projekt pozytywnie. Brak dyskusji.</w:t>
      </w:r>
    </w:p>
    <w:p w14:paraId="1232F318" w14:textId="5004745E" w:rsidR="00F73FB4" w:rsidRPr="003B1F58" w:rsidRDefault="00F73FB4" w:rsidP="00F73FB4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4" w:name="X9dd986b936ad53c2259585793ecd1dc08dae223"/>
      <w:bookmarkEnd w:id="23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realizacji przez gminę Trzemeszno programu "Asystent osobisty osoby z niepełnosprawnością" dla jednostek samorządu terytorialnego – edycja 2026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81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9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do niniejszego protokołu.</w:t>
      </w:r>
    </w:p>
    <w:p w14:paraId="5A507909" w14:textId="2435AD02" w:rsidR="00F73FB4" w:rsidRPr="000D35B0" w:rsidRDefault="00F73FB4" w:rsidP="00F73FB4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25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2C98A3CB" w14:textId="203918D0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Podjęcie uchwały w sprawie przystąpienia do sporządzenia gminnego programu rewitalizacji dla gminy Trzemeszno do roku 2035</w:t>
      </w:r>
    </w:p>
    <w:p w14:paraId="3BEA6803" w14:textId="43F2BC8A" w:rsidR="00F73FB4" w:rsidRPr="003B1F58" w:rsidRDefault="00F73FB4" w:rsidP="00F73FB4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5" w:name="Xaefc79dae2b97e895b0a728067b21914d604622"/>
      <w:bookmarkEnd w:id="24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przystąpienia do sporządzenia gminnego programu rewitalizacji dla gminy Trzemeszno do roku 2035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82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10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do niniejszego protokołu.</w:t>
      </w:r>
    </w:p>
    <w:p w14:paraId="465AB52F" w14:textId="234648C3" w:rsidR="00F73FB4" w:rsidRPr="000D35B0" w:rsidRDefault="00F73FB4" w:rsidP="00F73FB4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26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591E3C43" w14:textId="79347695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Podjęcie uchwały w sprawie udzielenia pomocy finansowej powiatowi gnieźnieńskiemu na realizację zadania "Przebudowa drogi powiatowej nr 2243P Kamieniec – </w:t>
      </w:r>
      <w:proofErr w:type="spellStart"/>
      <w:r w:rsidRPr="00057E50">
        <w:rPr>
          <w:rFonts w:ascii="Arial" w:hAnsi="Arial" w:cs="Arial"/>
          <w:b/>
          <w:i/>
          <w:iCs/>
          <w:sz w:val="24"/>
          <w:szCs w:val="24"/>
        </w:rPr>
        <w:t>Dy</w:t>
      </w:r>
      <w:r w:rsidR="00F73FB4">
        <w:rPr>
          <w:rFonts w:ascii="Arial" w:hAnsi="Arial" w:cs="Arial"/>
          <w:b/>
          <w:i/>
          <w:iCs/>
          <w:sz w:val="24"/>
          <w:szCs w:val="24"/>
        </w:rPr>
        <w:t>siek</w:t>
      </w:r>
      <w:proofErr w:type="spellEnd"/>
      <w:r w:rsidRPr="00057E50">
        <w:rPr>
          <w:rFonts w:ascii="Arial" w:hAnsi="Arial" w:cs="Arial"/>
          <w:b/>
          <w:i/>
          <w:iCs/>
          <w:sz w:val="24"/>
          <w:szCs w:val="24"/>
        </w:rPr>
        <w:t>"</w:t>
      </w:r>
    </w:p>
    <w:p w14:paraId="77FAB053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lastRenderedPageBreak/>
        <w:t>Uchwała dotyczyła dotacji na przebudowę drogi. Komisje finansowa i społeczna zaopiniowały projekt pozytywnie. Brak dyskusji.</w:t>
      </w:r>
    </w:p>
    <w:p w14:paraId="253FB26C" w14:textId="6A1B7D58" w:rsidR="00F73FB4" w:rsidRPr="003B1F58" w:rsidRDefault="00F73FB4" w:rsidP="00F73FB4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6" w:name="X73b3911b007ab683162491f4d9336fd34edc913"/>
      <w:bookmarkEnd w:id="25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udzielenia pomocy finansowej powiatowi gnieźnieńskiemu na realizację zadania "Przebudowa drogi powiatowej nr 2243P Kamieniec – </w:t>
      </w:r>
      <w:proofErr w:type="spellStart"/>
      <w:r w:rsidRPr="00057E50">
        <w:rPr>
          <w:rFonts w:ascii="Arial" w:hAnsi="Arial" w:cs="Arial"/>
          <w:b/>
          <w:i/>
          <w:iCs/>
          <w:sz w:val="24"/>
          <w:szCs w:val="24"/>
        </w:rPr>
        <w:t>Dy</w:t>
      </w:r>
      <w:r>
        <w:rPr>
          <w:rFonts w:ascii="Arial" w:hAnsi="Arial" w:cs="Arial"/>
          <w:b/>
          <w:i/>
          <w:iCs/>
          <w:sz w:val="24"/>
          <w:szCs w:val="24"/>
        </w:rPr>
        <w:t>siek</w:t>
      </w:r>
      <w:proofErr w:type="spellEnd"/>
      <w:r w:rsidRPr="00057E50">
        <w:rPr>
          <w:rFonts w:ascii="Arial" w:hAnsi="Arial" w:cs="Arial"/>
          <w:b/>
          <w:i/>
          <w:iCs/>
          <w:sz w:val="24"/>
          <w:szCs w:val="24"/>
        </w:rPr>
        <w:t>"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83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11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do niniejszego protokołu.</w:t>
      </w:r>
    </w:p>
    <w:p w14:paraId="5EC4DA22" w14:textId="7E457AA0" w:rsidR="00ED5CDD" w:rsidRPr="000D35B0" w:rsidRDefault="00ED5CDD" w:rsidP="00ED5CDD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27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6C393CE7" w14:textId="44562AF2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>Podjęcie uchwały w sprawie przyjęcia planu zrównoważonej mobilności miejskiej dla miejskiego obszaru funkcjonalnego Gniezna</w:t>
      </w:r>
    </w:p>
    <w:p w14:paraId="52654021" w14:textId="14228425" w:rsidR="0063027F" w:rsidRPr="003B1F58" w:rsidRDefault="0063027F" w:rsidP="0063027F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7" w:name="Xce8c7c1e28303b6f0cd846afd00260ca7843f8f"/>
      <w:bookmarkEnd w:id="26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udzielenia pomocy finansowej powiatowi gnieźnieńskiemu na realizację zadania "Przebudowa drogi powiatowej nr 2243P Kamieniec – </w:t>
      </w:r>
      <w:proofErr w:type="spellStart"/>
      <w:r w:rsidRPr="00057E50">
        <w:rPr>
          <w:rFonts w:ascii="Arial" w:hAnsi="Arial" w:cs="Arial"/>
          <w:b/>
          <w:i/>
          <w:iCs/>
          <w:sz w:val="24"/>
          <w:szCs w:val="24"/>
        </w:rPr>
        <w:t>Dy</w:t>
      </w:r>
      <w:r>
        <w:rPr>
          <w:rFonts w:ascii="Arial" w:hAnsi="Arial" w:cs="Arial"/>
          <w:b/>
          <w:i/>
          <w:iCs/>
          <w:sz w:val="24"/>
          <w:szCs w:val="24"/>
        </w:rPr>
        <w:t>siek</w:t>
      </w:r>
      <w:proofErr w:type="spellEnd"/>
      <w:r w:rsidRPr="00057E50">
        <w:rPr>
          <w:rFonts w:ascii="Arial" w:hAnsi="Arial" w:cs="Arial"/>
          <w:b/>
          <w:i/>
          <w:iCs/>
          <w:sz w:val="24"/>
          <w:szCs w:val="24"/>
        </w:rPr>
        <w:t>"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84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12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do niniejszego protokołu.</w:t>
      </w:r>
    </w:p>
    <w:p w14:paraId="2D441269" w14:textId="6D1E4755" w:rsidR="0063027F" w:rsidRPr="000D35B0" w:rsidRDefault="0063027F" w:rsidP="0063027F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28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074776CA" w14:textId="6F04EA61" w:rsidR="00057E50" w:rsidRPr="00057E50" w:rsidRDefault="00057E50" w:rsidP="00057E50">
      <w:pPr>
        <w:rPr>
          <w:rFonts w:ascii="Arial" w:hAnsi="Arial" w:cs="Arial"/>
          <w:b/>
          <w:i/>
          <w:iCs/>
          <w:sz w:val="24"/>
          <w:szCs w:val="24"/>
        </w:rPr>
      </w:pP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 Podjęcie uchwały w sprawie rozpoznania wniosku pana M</w:t>
      </w:r>
      <w:r w:rsidR="0063027F">
        <w:rPr>
          <w:rFonts w:ascii="Arial" w:hAnsi="Arial" w:cs="Arial"/>
          <w:b/>
          <w:i/>
          <w:iCs/>
          <w:sz w:val="24"/>
          <w:szCs w:val="24"/>
        </w:rPr>
        <w:t>.</w:t>
      </w:r>
      <w:r w:rsidRPr="00057E50">
        <w:rPr>
          <w:rFonts w:ascii="Arial" w:hAnsi="Arial" w:cs="Arial"/>
          <w:b/>
          <w:i/>
          <w:iCs/>
          <w:sz w:val="24"/>
          <w:szCs w:val="24"/>
        </w:rPr>
        <w:t>S</w:t>
      </w:r>
      <w:r w:rsidR="0063027F">
        <w:rPr>
          <w:rFonts w:ascii="Arial" w:hAnsi="Arial" w:cs="Arial"/>
          <w:b/>
          <w:i/>
          <w:iCs/>
          <w:sz w:val="24"/>
          <w:szCs w:val="24"/>
        </w:rPr>
        <w:t xml:space="preserve">.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z dnia 9 lutego 2026 r. dotyczącego wprowadzenia pod obrady Rady Miejskiej Trzemeszn</w:t>
      </w:r>
      <w:r w:rsidR="0063027F">
        <w:rPr>
          <w:rFonts w:ascii="Arial" w:hAnsi="Arial" w:cs="Arial"/>
          <w:b/>
          <w:i/>
          <w:iCs/>
          <w:sz w:val="24"/>
          <w:szCs w:val="24"/>
        </w:rPr>
        <w:t>a</w:t>
      </w:r>
      <w:r w:rsidR="005155FC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stanowiska w sprawie znaczenia rolnictwa dla wspólnoty lokalnej</w:t>
      </w:r>
    </w:p>
    <w:p w14:paraId="5BA4E70B" w14:textId="77777777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>Uchwała dotyczyła uznania wniosku za zasadny i wprowadzenia stanowiska o roli rolnictwa. Komisja skarg i wniosków przeanalizowała wniosek pozytywnie. Brak dyskusji.</w:t>
      </w:r>
    </w:p>
    <w:p w14:paraId="4A9A2F10" w14:textId="0A179573" w:rsidR="0063027F" w:rsidRPr="003B1F58" w:rsidRDefault="0063027F" w:rsidP="0063027F">
      <w:pP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  <w:bookmarkStart w:id="28" w:name="uchwała-została-podjęta-jednogłośnie-9"/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Za przyjęciem projektu uchwały w sprawie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wniosku pana M</w:t>
      </w:r>
      <w:r>
        <w:rPr>
          <w:rFonts w:ascii="Arial" w:hAnsi="Arial" w:cs="Arial"/>
          <w:b/>
          <w:i/>
          <w:iCs/>
          <w:sz w:val="24"/>
          <w:szCs w:val="24"/>
        </w:rPr>
        <w:t>.</w:t>
      </w:r>
      <w:r w:rsidRPr="00057E50">
        <w:rPr>
          <w:rFonts w:ascii="Arial" w:hAnsi="Arial" w:cs="Arial"/>
          <w:b/>
          <w:i/>
          <w:iCs/>
          <w:sz w:val="24"/>
          <w:szCs w:val="24"/>
        </w:rPr>
        <w:t>S</w:t>
      </w:r>
      <w:r>
        <w:rPr>
          <w:rFonts w:ascii="Arial" w:hAnsi="Arial" w:cs="Arial"/>
          <w:b/>
          <w:i/>
          <w:iCs/>
          <w:sz w:val="24"/>
          <w:szCs w:val="24"/>
        </w:rPr>
        <w:t xml:space="preserve">. </w:t>
      </w:r>
      <w:r w:rsidRPr="00057E50">
        <w:rPr>
          <w:rFonts w:ascii="Arial" w:hAnsi="Arial" w:cs="Arial"/>
          <w:b/>
          <w:i/>
          <w:iCs/>
          <w:sz w:val="24"/>
          <w:szCs w:val="24"/>
        </w:rPr>
        <w:t>z dnia 9 lutego 2026 r. dotyczącego wprowadzenia pod obrady Rady Miejskiej Trzemeszn</w:t>
      </w:r>
      <w:r>
        <w:rPr>
          <w:rFonts w:ascii="Arial" w:hAnsi="Arial" w:cs="Arial"/>
          <w:b/>
          <w:i/>
          <w:iCs/>
          <w:sz w:val="24"/>
          <w:szCs w:val="24"/>
        </w:rPr>
        <w:t>a</w:t>
      </w:r>
      <w:r w:rsidRPr="00057E50">
        <w:rPr>
          <w:rFonts w:ascii="Arial" w:hAnsi="Arial" w:cs="Arial"/>
          <w:b/>
          <w:i/>
          <w:iCs/>
          <w:sz w:val="24"/>
          <w:szCs w:val="24"/>
        </w:rPr>
        <w:t xml:space="preserve"> stanowiska w sprawie znaczenia rolnictwa dla wspólnoty lokalnej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głosowało 1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 radnych, głosów przeciwnych i wstrzymujących nie  stwierdzono. Uchwała została podjęta. Uchwała Nr XXXI/2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85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/2026 Rady Miejskiej Trzemeszna stanowi załącznik nr </w:t>
      </w:r>
      <w:r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 xml:space="preserve">13 </w:t>
      </w:r>
      <w:r w:rsidRPr="003B1F58"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  <w:t>do niniejszego protokołu.</w:t>
      </w:r>
    </w:p>
    <w:p w14:paraId="6A061BFA" w14:textId="5DD5DC39" w:rsidR="0063027F" w:rsidRPr="000D35B0" w:rsidRDefault="0063027F" w:rsidP="0063027F">
      <w:pPr>
        <w:rPr>
          <w:rFonts w:ascii="Arial" w:hAnsi="Arial" w:cs="Arial"/>
          <w:b/>
          <w:sz w:val="32"/>
          <w:szCs w:val="32"/>
        </w:rPr>
      </w:pP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DO PKT. </w:t>
      </w:r>
      <w:r>
        <w:rPr>
          <w:rFonts w:ascii="Arial" w:hAnsi="Arial" w:cs="Arial"/>
          <w:b/>
          <w:bCs/>
          <w:sz w:val="32"/>
          <w:szCs w:val="32"/>
          <w:u w:val="single"/>
        </w:rPr>
        <w:t>29</w:t>
      </w:r>
      <w:r w:rsidRPr="000D35B0">
        <w:rPr>
          <w:rFonts w:ascii="Arial" w:hAnsi="Arial" w:cs="Arial"/>
          <w:b/>
          <w:bCs/>
          <w:sz w:val="32"/>
          <w:szCs w:val="32"/>
          <w:u w:val="single"/>
        </w:rPr>
        <w:t xml:space="preserve"> PORZĄDKU OBRAD:</w:t>
      </w:r>
    </w:p>
    <w:p w14:paraId="17F8F9B3" w14:textId="53C3D61F" w:rsidR="00057E50" w:rsidRPr="00057E50" w:rsidRDefault="00057E50" w:rsidP="00057E50">
      <w:pPr>
        <w:rPr>
          <w:rFonts w:ascii="Arial" w:hAnsi="Arial" w:cs="Arial"/>
          <w:sz w:val="24"/>
          <w:szCs w:val="24"/>
        </w:rPr>
      </w:pPr>
      <w:r w:rsidRPr="00057E50">
        <w:rPr>
          <w:rFonts w:ascii="Arial" w:hAnsi="Arial" w:cs="Arial"/>
          <w:sz w:val="24"/>
          <w:szCs w:val="24"/>
        </w:rPr>
        <w:t xml:space="preserve">Sesja zakończyła się życzeniami świątecznymi od </w:t>
      </w:r>
      <w:r w:rsidR="00DB4E70">
        <w:rPr>
          <w:rFonts w:ascii="Arial" w:hAnsi="Arial" w:cs="Arial"/>
          <w:sz w:val="24"/>
          <w:szCs w:val="24"/>
        </w:rPr>
        <w:t>P</w:t>
      </w:r>
      <w:r w:rsidRPr="00057E50">
        <w:rPr>
          <w:rFonts w:ascii="Arial" w:hAnsi="Arial" w:cs="Arial"/>
          <w:sz w:val="24"/>
          <w:szCs w:val="24"/>
        </w:rPr>
        <w:t xml:space="preserve">rzewodniczącej w imieniu Rady, </w:t>
      </w:r>
      <w:r w:rsidR="00DB4E70">
        <w:rPr>
          <w:rFonts w:ascii="Arial" w:hAnsi="Arial" w:cs="Arial"/>
          <w:sz w:val="24"/>
          <w:szCs w:val="24"/>
        </w:rPr>
        <w:t>B</w:t>
      </w:r>
      <w:r w:rsidRPr="00057E50">
        <w:rPr>
          <w:rFonts w:ascii="Arial" w:hAnsi="Arial" w:cs="Arial"/>
          <w:sz w:val="24"/>
          <w:szCs w:val="24"/>
        </w:rPr>
        <w:t>urmistrza i samorządu. Przewodnicząca zamknęła</w:t>
      </w:r>
      <w:r w:rsidR="00DB4E70">
        <w:rPr>
          <w:rFonts w:ascii="Arial" w:hAnsi="Arial" w:cs="Arial"/>
          <w:sz w:val="24"/>
          <w:szCs w:val="24"/>
        </w:rPr>
        <w:t xml:space="preserve"> obrady XXXII/2026</w:t>
      </w:r>
      <w:r w:rsidRPr="00057E50">
        <w:rPr>
          <w:rFonts w:ascii="Arial" w:hAnsi="Arial" w:cs="Arial"/>
          <w:sz w:val="24"/>
          <w:szCs w:val="24"/>
        </w:rPr>
        <w:t xml:space="preserve"> sesj</w:t>
      </w:r>
      <w:r w:rsidR="00DB4E70">
        <w:rPr>
          <w:rFonts w:ascii="Arial" w:hAnsi="Arial" w:cs="Arial"/>
          <w:sz w:val="24"/>
          <w:szCs w:val="24"/>
        </w:rPr>
        <w:t>i Rady Miejskiej Trzemeszna</w:t>
      </w:r>
      <w:r w:rsidRPr="00057E50">
        <w:rPr>
          <w:rFonts w:ascii="Arial" w:hAnsi="Arial" w:cs="Arial"/>
          <w:sz w:val="24"/>
          <w:szCs w:val="24"/>
        </w:rPr>
        <w:t xml:space="preserve"> dziękując</w:t>
      </w:r>
      <w:r w:rsidR="00DB4E70">
        <w:rPr>
          <w:rFonts w:ascii="Arial" w:hAnsi="Arial" w:cs="Arial"/>
          <w:sz w:val="24"/>
          <w:szCs w:val="24"/>
        </w:rPr>
        <w:t xml:space="preserve"> wszystkim</w:t>
      </w:r>
      <w:r w:rsidRPr="00057E50">
        <w:rPr>
          <w:rFonts w:ascii="Arial" w:hAnsi="Arial" w:cs="Arial"/>
          <w:sz w:val="24"/>
          <w:szCs w:val="24"/>
        </w:rPr>
        <w:t xml:space="preserve"> za obecność. </w:t>
      </w:r>
    </w:p>
    <w:bookmarkEnd w:id="27"/>
    <w:bookmarkEnd w:id="28"/>
    <w:p w14:paraId="14DF413E" w14:textId="77777777" w:rsidR="00057E50" w:rsidRPr="00057E50" w:rsidRDefault="00057E50" w:rsidP="00C94C5B">
      <w:pPr>
        <w:rPr>
          <w:rFonts w:ascii="Arial" w:hAnsi="Arial" w:cs="Arial"/>
          <w:sz w:val="24"/>
          <w:szCs w:val="24"/>
        </w:rPr>
      </w:pPr>
    </w:p>
    <w:sectPr w:rsidR="00057E50" w:rsidRPr="0005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09DCB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5729F7"/>
    <w:multiLevelType w:val="hybridMultilevel"/>
    <w:tmpl w:val="3B48A2F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BF8210B"/>
    <w:multiLevelType w:val="hybridMultilevel"/>
    <w:tmpl w:val="827C6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1218688">
    <w:abstractNumId w:val="1"/>
  </w:num>
  <w:num w:numId="2" w16cid:durableId="74403090">
    <w:abstractNumId w:val="2"/>
  </w:num>
  <w:num w:numId="3" w16cid:durableId="120081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0A"/>
    <w:rsid w:val="00057E50"/>
    <w:rsid w:val="000D35B0"/>
    <w:rsid w:val="000F3474"/>
    <w:rsid w:val="00176E45"/>
    <w:rsid w:val="00181689"/>
    <w:rsid w:val="00186726"/>
    <w:rsid w:val="001F6BD3"/>
    <w:rsid w:val="002023FE"/>
    <w:rsid w:val="002477A9"/>
    <w:rsid w:val="00251AC6"/>
    <w:rsid w:val="00380E4C"/>
    <w:rsid w:val="003B1F58"/>
    <w:rsid w:val="003F4B41"/>
    <w:rsid w:val="004233CF"/>
    <w:rsid w:val="004B357F"/>
    <w:rsid w:val="005155FC"/>
    <w:rsid w:val="00552EA3"/>
    <w:rsid w:val="00612D00"/>
    <w:rsid w:val="0063027F"/>
    <w:rsid w:val="006E586E"/>
    <w:rsid w:val="0075706A"/>
    <w:rsid w:val="0081390A"/>
    <w:rsid w:val="00893340"/>
    <w:rsid w:val="008C1CD1"/>
    <w:rsid w:val="00942076"/>
    <w:rsid w:val="00A375CE"/>
    <w:rsid w:val="00AA68CE"/>
    <w:rsid w:val="00C94C5B"/>
    <w:rsid w:val="00CC3B15"/>
    <w:rsid w:val="00CF4C3F"/>
    <w:rsid w:val="00D43A35"/>
    <w:rsid w:val="00D64DF7"/>
    <w:rsid w:val="00DB4E70"/>
    <w:rsid w:val="00E108F0"/>
    <w:rsid w:val="00E23A7D"/>
    <w:rsid w:val="00EB409D"/>
    <w:rsid w:val="00ED5CDD"/>
    <w:rsid w:val="00F12A66"/>
    <w:rsid w:val="00F7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67C6"/>
  <w15:chartTrackingRefBased/>
  <w15:docId w15:val="{7CA4D7E2-7305-41E5-9788-EC063E32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E4C"/>
  </w:style>
  <w:style w:type="paragraph" w:styleId="Nagwek1">
    <w:name w:val="heading 1"/>
    <w:basedOn w:val="Normalny"/>
    <w:next w:val="Normalny"/>
    <w:link w:val="Nagwek1Znak"/>
    <w:uiPriority w:val="9"/>
    <w:qFormat/>
    <w:rsid w:val="00813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3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9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9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3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3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3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3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90A"/>
    <w:rPr>
      <w:b/>
      <w:bCs/>
      <w:smallCaps/>
      <w:color w:val="2F5496" w:themeColor="accent1" w:themeShade="BF"/>
      <w:spacing w:val="5"/>
    </w:rPr>
  </w:style>
  <w:style w:type="paragraph" w:customStyle="1" w:styleId="Compact">
    <w:name w:val="Compact"/>
    <w:basedOn w:val="Tekstpodstawowy"/>
    <w:qFormat/>
    <w:rsid w:val="00057E50"/>
    <w:pPr>
      <w:spacing w:before="36" w:after="36" w:line="240" w:lineRule="auto"/>
      <w:jc w:val="both"/>
    </w:pPr>
    <w:rPr>
      <w:rFonts w:ascii="Calibri" w:hAnsi="Calibri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57E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3272</Words>
  <Characters>19637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Wojtaszak</dc:creator>
  <cp:keywords/>
  <dc:description/>
  <cp:lastModifiedBy>Marta Wojtaszak</cp:lastModifiedBy>
  <cp:revision>2</cp:revision>
  <dcterms:created xsi:type="dcterms:W3CDTF">2026-06-09T10:51:00Z</dcterms:created>
  <dcterms:modified xsi:type="dcterms:W3CDTF">2026-06-09T10:51:00Z</dcterms:modified>
</cp:coreProperties>
</file>